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45B91F" w14:textId="77777777" w:rsidR="00241E66" w:rsidRDefault="00D72D3B">
      <w:pPr>
        <w:pStyle w:val="Normal1"/>
        <w:jc w:val="center"/>
        <w:rPr>
          <w:rFonts w:ascii="Times New Roman" w:eastAsia="Times New Roman" w:hAnsi="Times New Roman" w:cs="Times New Roman"/>
        </w:rPr>
      </w:pPr>
      <w:r>
        <w:rPr>
          <w:noProof/>
          <w:lang w:val="en-US"/>
        </w:rPr>
        <w:drawing>
          <wp:anchor distT="0" distB="0" distL="114300" distR="114300" simplePos="0" relativeHeight="251658240" behindDoc="0" locked="0" layoutInCell="1" hidden="0" allowOverlap="1" wp14:anchorId="618825B5" wp14:editId="3F1B7289">
            <wp:simplePos x="0" y="0"/>
            <wp:positionH relativeFrom="margin">
              <wp:posOffset>2400300</wp:posOffset>
            </wp:positionH>
            <wp:positionV relativeFrom="paragraph">
              <wp:posOffset>-342900</wp:posOffset>
            </wp:positionV>
            <wp:extent cx="2085340" cy="66230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085340" cy="662305"/>
                    </a:xfrm>
                    <a:prstGeom prst="rect">
                      <a:avLst/>
                    </a:prstGeom>
                    <a:ln/>
                  </pic:spPr>
                </pic:pic>
              </a:graphicData>
            </a:graphic>
          </wp:anchor>
        </w:drawing>
      </w:r>
    </w:p>
    <w:p w14:paraId="35DBA2CB" w14:textId="77777777" w:rsidR="00241E66" w:rsidRDefault="00241E66">
      <w:pPr>
        <w:pStyle w:val="Normal1"/>
        <w:jc w:val="center"/>
        <w:rPr>
          <w:rFonts w:ascii="Times New Roman" w:eastAsia="Times New Roman" w:hAnsi="Times New Roman" w:cs="Times New Roman"/>
        </w:rPr>
      </w:pPr>
    </w:p>
    <w:p w14:paraId="460118FE" w14:textId="77777777" w:rsidR="00241E66" w:rsidRDefault="00BB2B5C">
      <w:pPr>
        <w:pStyle w:val="Normal1"/>
        <w:jc w:val="center"/>
        <w:rPr>
          <w:rFonts w:ascii="Times New Roman" w:eastAsia="Times New Roman" w:hAnsi="Times New Roman" w:cs="Times New Roman"/>
        </w:rPr>
      </w:pPr>
      <w:r>
        <w:rPr>
          <w:rFonts w:ascii="Times New Roman" w:eastAsia="Times New Roman" w:hAnsi="Times New Roman" w:cs="Times New Roman"/>
        </w:rPr>
        <w:t>"Improving Minds, Improving Lives"</w:t>
      </w:r>
    </w:p>
    <w:p w14:paraId="33289A8C" w14:textId="77777777" w:rsidR="00241E66" w:rsidRDefault="00BB2B5C">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Our goal at Winder-Barrow High School is to promote the academic success of each student. Students are expected to take advantage of all opportunities for success, which are made available to them by all teachers. </w:t>
      </w:r>
    </w:p>
    <w:p w14:paraId="37BDB145" w14:textId="77777777" w:rsidR="00241E66" w:rsidRDefault="00241E66">
      <w:pPr>
        <w:pStyle w:val="Normal1"/>
        <w:rPr>
          <w:rFonts w:ascii="Times New Roman" w:eastAsia="Times New Roman" w:hAnsi="Times New Roman" w:cs="Times New Roman"/>
        </w:rPr>
      </w:pPr>
    </w:p>
    <w:p w14:paraId="416A69B0" w14:textId="77CDCED9" w:rsidR="00241E66" w:rsidRPr="008646A7" w:rsidRDefault="00F66E17">
      <w:pPr>
        <w:pStyle w:val="Normal1"/>
        <w:rPr>
          <w:rFonts w:ascii="Times New Roman" w:eastAsia="Times New Roman" w:hAnsi="Times New Roman" w:cs="Times New Roman"/>
          <w:b/>
        </w:rPr>
      </w:pPr>
      <w:r>
        <w:rPr>
          <w:rFonts w:ascii="Times New Roman" w:eastAsia="Times New Roman" w:hAnsi="Times New Roman" w:cs="Times New Roman"/>
          <w:b/>
          <w:lang w:val="en-US"/>
        </w:rPr>
        <w:t xml:space="preserve">Honors </w:t>
      </w:r>
      <w:r w:rsidR="00BB2B5C">
        <w:rPr>
          <w:rFonts w:ascii="Times New Roman" w:eastAsia="Times New Roman" w:hAnsi="Times New Roman" w:cs="Times New Roman"/>
          <w:b/>
        </w:rPr>
        <w:t>American Litera</w:t>
      </w:r>
      <w:r>
        <w:rPr>
          <w:rFonts w:ascii="Times New Roman" w:eastAsia="Times New Roman" w:hAnsi="Times New Roman" w:cs="Times New Roman"/>
          <w:b/>
        </w:rPr>
        <w:t xml:space="preserve">ture and Composition          </w:t>
      </w:r>
      <w:r>
        <w:rPr>
          <w:rFonts w:ascii="Times New Roman" w:eastAsia="Times New Roman" w:hAnsi="Times New Roman" w:cs="Times New Roman"/>
          <w:b/>
        </w:rPr>
        <w:tab/>
      </w:r>
      <w:proofErr w:type="gramStart"/>
      <w:r w:rsidR="00D72D3B">
        <w:rPr>
          <w:rFonts w:ascii="Times New Roman" w:eastAsia="Times New Roman" w:hAnsi="Times New Roman" w:cs="Times New Roman"/>
          <w:b/>
        </w:rPr>
        <w:tab/>
      </w:r>
      <w:r w:rsidR="00BB2B5C">
        <w:rPr>
          <w:rFonts w:ascii="Times New Roman" w:eastAsia="Times New Roman" w:hAnsi="Times New Roman" w:cs="Times New Roman"/>
          <w:b/>
        </w:rPr>
        <w:t xml:space="preserve">  Instructor</w:t>
      </w:r>
      <w:proofErr w:type="gramEnd"/>
      <w:r w:rsidR="00BB2B5C">
        <w:rPr>
          <w:rFonts w:ascii="Times New Roman" w:eastAsia="Times New Roman" w:hAnsi="Times New Roman" w:cs="Times New Roman"/>
          <w:b/>
        </w:rPr>
        <w:t xml:space="preserve">: </w:t>
      </w:r>
      <w:r w:rsidR="00D62339">
        <w:rPr>
          <w:rFonts w:ascii="Times New Roman" w:eastAsia="Times New Roman" w:hAnsi="Times New Roman" w:cs="Times New Roman"/>
          <w:b/>
        </w:rPr>
        <w:t>Kaitlin Mason</w:t>
      </w:r>
      <w:r w:rsidR="00D62339">
        <w:rPr>
          <w:rFonts w:ascii="Times New Roman" w:eastAsia="Times New Roman" w:hAnsi="Times New Roman" w:cs="Times New Roman"/>
          <w:b/>
        </w:rPr>
        <w:tab/>
      </w:r>
      <w:r w:rsidR="00D62339">
        <w:rPr>
          <w:rFonts w:ascii="Times New Roman" w:eastAsia="Times New Roman" w:hAnsi="Times New Roman" w:cs="Times New Roman"/>
          <w:b/>
        </w:rPr>
        <w:tab/>
      </w:r>
      <w:r w:rsidR="00D62339">
        <w:rPr>
          <w:rFonts w:ascii="Times New Roman" w:eastAsia="Times New Roman" w:hAnsi="Times New Roman" w:cs="Times New Roman"/>
          <w:b/>
        </w:rPr>
        <w:tab/>
      </w:r>
      <w:r w:rsidR="00D62339">
        <w:rPr>
          <w:rFonts w:ascii="Times New Roman" w:eastAsia="Times New Roman" w:hAnsi="Times New Roman" w:cs="Times New Roman"/>
          <w:b/>
        </w:rPr>
        <w:tab/>
      </w:r>
      <w:r w:rsidR="00D62339">
        <w:rPr>
          <w:rFonts w:ascii="Times New Roman" w:eastAsia="Times New Roman" w:hAnsi="Times New Roman" w:cs="Times New Roman"/>
          <w:b/>
        </w:rPr>
        <w:tab/>
      </w:r>
      <w:r w:rsidR="00D62339">
        <w:rPr>
          <w:rFonts w:ascii="Times New Roman" w:eastAsia="Times New Roman" w:hAnsi="Times New Roman" w:cs="Times New Roman"/>
          <w:b/>
        </w:rPr>
        <w:tab/>
      </w:r>
      <w:r w:rsidR="00D62339">
        <w:rPr>
          <w:rFonts w:ascii="Times New Roman" w:eastAsia="Times New Roman" w:hAnsi="Times New Roman" w:cs="Times New Roman"/>
          <w:b/>
        </w:rPr>
        <w:tab/>
      </w:r>
      <w:r w:rsidR="00D62339">
        <w:rPr>
          <w:rFonts w:ascii="Times New Roman" w:eastAsia="Times New Roman" w:hAnsi="Times New Roman" w:cs="Times New Roman"/>
          <w:b/>
        </w:rPr>
        <w:tab/>
        <w:t xml:space="preserve">                       </w:t>
      </w:r>
      <w:r w:rsidR="00D72D3B">
        <w:rPr>
          <w:rFonts w:ascii="Times New Roman" w:eastAsia="Times New Roman" w:hAnsi="Times New Roman" w:cs="Times New Roman"/>
          <w:b/>
        </w:rPr>
        <w:tab/>
      </w:r>
      <w:r w:rsidR="00D72D3B">
        <w:rPr>
          <w:rFonts w:ascii="Times New Roman" w:eastAsia="Times New Roman" w:hAnsi="Times New Roman" w:cs="Times New Roman"/>
          <w:b/>
        </w:rPr>
        <w:tab/>
      </w:r>
      <w:r w:rsidR="00D72D3B">
        <w:rPr>
          <w:rFonts w:ascii="Times New Roman" w:eastAsia="Times New Roman" w:hAnsi="Times New Roman" w:cs="Times New Roman"/>
          <w:b/>
        </w:rPr>
        <w:tab/>
        <w:t xml:space="preserve">                      </w:t>
      </w:r>
      <w:r w:rsidR="00D62339">
        <w:rPr>
          <w:rFonts w:ascii="Times New Roman" w:eastAsia="Times New Roman" w:hAnsi="Times New Roman" w:cs="Times New Roman"/>
          <w:b/>
        </w:rPr>
        <w:t>kaitlin.mason@barrow.k12.ga.us</w:t>
      </w:r>
    </w:p>
    <w:p w14:paraId="2A655B1C" w14:textId="77777777" w:rsidR="00241E66" w:rsidRPr="00F66E17" w:rsidRDefault="00BB2B5C" w:rsidP="00D72D3B">
      <w:pPr>
        <w:pStyle w:val="Normal1"/>
        <w:rPr>
          <w:rFonts w:ascii="Times New Roman" w:eastAsia="Times New Roman" w:hAnsi="Times New Roman" w:cs="Times New Roman"/>
        </w:rPr>
      </w:pPr>
      <w:r w:rsidRPr="00F66E17">
        <w:rPr>
          <w:rFonts w:ascii="Times New Roman" w:eastAsia="Times New Roman" w:hAnsi="Times New Roman" w:cs="Times New Roman"/>
          <w:b/>
        </w:rPr>
        <w:t xml:space="preserve">Course Objectives:  </w:t>
      </w:r>
    </w:p>
    <w:p w14:paraId="0D65074F" w14:textId="77777777" w:rsidR="00D72D3B" w:rsidRPr="00F66E17" w:rsidRDefault="00BB2B5C">
      <w:pPr>
        <w:pStyle w:val="Normal1"/>
        <w:rPr>
          <w:rFonts w:ascii="Times New Roman" w:eastAsia="Times New Roman" w:hAnsi="Times New Roman" w:cs="Times New Roman"/>
        </w:rPr>
      </w:pPr>
      <w:r w:rsidRPr="00F66E17">
        <w:rPr>
          <w:rFonts w:ascii="Times New Roman" w:eastAsia="Times New Roman" w:hAnsi="Times New Roman" w:cs="Times New Roman"/>
        </w:rPr>
        <w:t>The curriculum of this course is guided by the Common Core Georgia Performance Standards (CCGPS) for 11</w:t>
      </w:r>
      <w:r w:rsidRPr="00F66E17">
        <w:rPr>
          <w:rFonts w:ascii="Times New Roman" w:eastAsia="Times New Roman" w:hAnsi="Times New Roman" w:cs="Times New Roman"/>
          <w:vertAlign w:val="superscript"/>
        </w:rPr>
        <w:t>th</w:t>
      </w:r>
      <w:r w:rsidRPr="00F66E17">
        <w:rPr>
          <w:rFonts w:ascii="Times New Roman" w:eastAsia="Times New Roman" w:hAnsi="Times New Roman" w:cs="Times New Roman"/>
        </w:rPr>
        <w:t xml:space="preserve"> grade/American Literature and Composition.  These standards can be viewed at </w:t>
      </w:r>
      <w:hyperlink r:id="rId8" w:history="1">
        <w:r w:rsidR="00D72D3B" w:rsidRPr="00F66E17">
          <w:rPr>
            <w:rStyle w:val="Hyperlink"/>
            <w:rFonts w:ascii="Times New Roman" w:eastAsia="Times New Roman" w:hAnsi="Times New Roman" w:cs="Times New Roman"/>
          </w:rPr>
          <w:t>www.georgiastandards.org</w:t>
        </w:r>
      </w:hyperlink>
      <w:r w:rsidRPr="00F66E17">
        <w:rPr>
          <w:rFonts w:ascii="Times New Roman" w:eastAsia="Times New Roman" w:hAnsi="Times New Roman" w:cs="Times New Roman"/>
        </w:rPr>
        <w:t>.</w:t>
      </w:r>
    </w:p>
    <w:p w14:paraId="77D615C5" w14:textId="77777777" w:rsidR="00241E66" w:rsidRPr="00F66E17" w:rsidRDefault="00BB2B5C" w:rsidP="00D72D3B">
      <w:pPr>
        <w:pStyle w:val="Normal1"/>
        <w:ind w:firstLine="360"/>
        <w:rPr>
          <w:rFonts w:ascii="Times New Roman" w:eastAsia="Times New Roman" w:hAnsi="Times New Roman" w:cs="Times New Roman"/>
        </w:rPr>
      </w:pPr>
      <w:r w:rsidRPr="00F66E17">
        <w:rPr>
          <w:rFonts w:ascii="Times New Roman" w:eastAsia="Times New Roman" w:hAnsi="Times New Roman" w:cs="Times New Roman"/>
        </w:rPr>
        <w:t>Objectives-</w:t>
      </w:r>
    </w:p>
    <w:p w14:paraId="6B0E2FFC" w14:textId="77777777" w:rsidR="00241E66" w:rsidRPr="00F66E17" w:rsidRDefault="00BB2B5C">
      <w:pPr>
        <w:pStyle w:val="Normal1"/>
        <w:numPr>
          <w:ilvl w:val="0"/>
          <w:numId w:val="1"/>
        </w:numPr>
        <w:ind w:hanging="360"/>
        <w:rPr>
          <w:rFonts w:ascii="Times New Roman" w:eastAsia="Times New Roman" w:hAnsi="Times New Roman" w:cs="Times New Roman"/>
        </w:rPr>
      </w:pPr>
      <w:r w:rsidRPr="00F66E17">
        <w:rPr>
          <w:rFonts w:ascii="Times New Roman" w:eastAsia="Times New Roman" w:hAnsi="Times New Roman" w:cs="Times New Roman"/>
        </w:rPr>
        <w:t>Students will read, discuss, and analyze a variety of American literature.</w:t>
      </w:r>
    </w:p>
    <w:p w14:paraId="1A53B57C" w14:textId="77777777" w:rsidR="00241E66" w:rsidRPr="00F66E17" w:rsidRDefault="00BB2B5C">
      <w:pPr>
        <w:pStyle w:val="Normal1"/>
        <w:numPr>
          <w:ilvl w:val="0"/>
          <w:numId w:val="1"/>
        </w:numPr>
        <w:ind w:hanging="360"/>
        <w:rPr>
          <w:rFonts w:ascii="Times New Roman" w:eastAsia="Times New Roman" w:hAnsi="Times New Roman" w:cs="Times New Roman"/>
        </w:rPr>
      </w:pPr>
      <w:r w:rsidRPr="00F66E17">
        <w:rPr>
          <w:rFonts w:ascii="Times New Roman" w:eastAsia="Times New Roman" w:hAnsi="Times New Roman" w:cs="Times New Roman"/>
        </w:rPr>
        <w:t xml:space="preserve">Students will develop an understanding of how American literature is affected by historical and cultural contexts. </w:t>
      </w:r>
    </w:p>
    <w:p w14:paraId="18660EEC" w14:textId="77777777" w:rsidR="00241E66" w:rsidRPr="00F66E17" w:rsidRDefault="00BB2B5C">
      <w:pPr>
        <w:pStyle w:val="Normal1"/>
        <w:numPr>
          <w:ilvl w:val="0"/>
          <w:numId w:val="1"/>
        </w:numPr>
        <w:ind w:hanging="360"/>
        <w:rPr>
          <w:rFonts w:ascii="Times New Roman" w:eastAsia="Times New Roman" w:hAnsi="Times New Roman" w:cs="Times New Roman"/>
        </w:rPr>
      </w:pPr>
      <w:r w:rsidRPr="00F66E17">
        <w:rPr>
          <w:rFonts w:ascii="Times New Roman" w:eastAsia="Times New Roman" w:hAnsi="Times New Roman" w:cs="Times New Roman"/>
        </w:rPr>
        <w:t xml:space="preserve">Students will complete a variety of informational, narrative, argumentative, and research assignments following proper MLA formatting. </w:t>
      </w:r>
    </w:p>
    <w:p w14:paraId="1E57220B" w14:textId="77777777" w:rsidR="00241E66" w:rsidRPr="00F66E17" w:rsidRDefault="00BB2B5C">
      <w:pPr>
        <w:pStyle w:val="Normal1"/>
        <w:numPr>
          <w:ilvl w:val="0"/>
          <w:numId w:val="1"/>
        </w:numPr>
        <w:ind w:hanging="360"/>
        <w:rPr>
          <w:rFonts w:ascii="Times New Roman" w:eastAsia="Times New Roman" w:hAnsi="Times New Roman" w:cs="Times New Roman"/>
        </w:rPr>
      </w:pPr>
      <w:r w:rsidRPr="00F66E17">
        <w:rPr>
          <w:rFonts w:ascii="Times New Roman" w:eastAsia="Times New Roman" w:hAnsi="Times New Roman" w:cs="Times New Roman"/>
        </w:rPr>
        <w:t xml:space="preserve">Students will become more fluent, polished writers and learn to use appropriate grammatical conventions.  </w:t>
      </w:r>
    </w:p>
    <w:p w14:paraId="0FC1BD37" w14:textId="77777777" w:rsidR="00241E66" w:rsidRPr="00F66E17" w:rsidRDefault="00BB2B5C">
      <w:pPr>
        <w:pStyle w:val="Normal1"/>
        <w:numPr>
          <w:ilvl w:val="0"/>
          <w:numId w:val="1"/>
        </w:numPr>
        <w:ind w:hanging="360"/>
        <w:rPr>
          <w:rFonts w:ascii="Times New Roman" w:eastAsia="Times New Roman" w:hAnsi="Times New Roman" w:cs="Times New Roman"/>
        </w:rPr>
      </w:pPr>
      <w:r w:rsidRPr="00F66E17">
        <w:rPr>
          <w:rFonts w:ascii="Times New Roman" w:eastAsia="Times New Roman" w:hAnsi="Times New Roman" w:cs="Times New Roman"/>
        </w:rPr>
        <w:t xml:space="preserve">Students will expand their content specific vocabulary as well as general vocabulary. </w:t>
      </w:r>
    </w:p>
    <w:p w14:paraId="1684A9D2" w14:textId="77777777" w:rsidR="00241E66" w:rsidRPr="00F66E17" w:rsidRDefault="00BB2B5C">
      <w:pPr>
        <w:pStyle w:val="Normal1"/>
        <w:numPr>
          <w:ilvl w:val="0"/>
          <w:numId w:val="1"/>
        </w:numPr>
        <w:ind w:hanging="360"/>
        <w:rPr>
          <w:rFonts w:ascii="Times New Roman" w:eastAsia="Times New Roman" w:hAnsi="Times New Roman" w:cs="Times New Roman"/>
        </w:rPr>
      </w:pPr>
      <w:r w:rsidRPr="00F66E17">
        <w:rPr>
          <w:rFonts w:ascii="Times New Roman" w:eastAsia="Times New Roman" w:hAnsi="Times New Roman" w:cs="Times New Roman"/>
        </w:rPr>
        <w:t xml:space="preserve">Students will strengthen their listening, speaking, and viewing skills.  </w:t>
      </w:r>
    </w:p>
    <w:p w14:paraId="7A7391A9" w14:textId="77777777" w:rsidR="00241E66" w:rsidRPr="00F66E17" w:rsidRDefault="00241E66">
      <w:pPr>
        <w:pStyle w:val="Normal1"/>
        <w:rPr>
          <w:rFonts w:ascii="Times New Roman" w:eastAsia="Times New Roman" w:hAnsi="Times New Roman" w:cs="Times New Roman"/>
        </w:rPr>
      </w:pPr>
    </w:p>
    <w:p w14:paraId="3EA7FF53" w14:textId="77777777" w:rsidR="00241E66" w:rsidRPr="00F66E17" w:rsidRDefault="00BB2B5C">
      <w:pPr>
        <w:pStyle w:val="Normal1"/>
        <w:rPr>
          <w:rFonts w:ascii="Times New Roman" w:eastAsia="Times New Roman" w:hAnsi="Times New Roman" w:cs="Times New Roman"/>
        </w:rPr>
      </w:pPr>
      <w:r w:rsidRPr="00F66E17">
        <w:rPr>
          <w:rFonts w:ascii="Times New Roman" w:eastAsia="Times New Roman" w:hAnsi="Times New Roman" w:cs="Times New Roman"/>
          <w:b/>
        </w:rPr>
        <w:t>Texts:</w:t>
      </w:r>
    </w:p>
    <w:p w14:paraId="4DFAE19A" w14:textId="77777777" w:rsidR="00241E66" w:rsidRPr="00F66E17" w:rsidRDefault="00BB2B5C">
      <w:pPr>
        <w:pStyle w:val="Normal1"/>
        <w:rPr>
          <w:rFonts w:ascii="Times New Roman" w:eastAsia="Times New Roman" w:hAnsi="Times New Roman" w:cs="Times New Roman"/>
        </w:rPr>
      </w:pPr>
      <w:r w:rsidRPr="00F66E17">
        <w:rPr>
          <w:rFonts w:ascii="Times New Roman" w:eastAsia="Times New Roman" w:hAnsi="Times New Roman" w:cs="Times New Roman"/>
        </w:rPr>
        <w:t xml:space="preserve">In addition to works from our textbook </w:t>
      </w:r>
      <w:r w:rsidRPr="00F66E17">
        <w:rPr>
          <w:rFonts w:ascii="Times New Roman" w:eastAsia="Times New Roman" w:hAnsi="Times New Roman" w:cs="Times New Roman"/>
          <w:i/>
        </w:rPr>
        <w:t>Timeless Voices Timeless Themes: The American Experience</w:t>
      </w:r>
      <w:r w:rsidRPr="00F66E17">
        <w:rPr>
          <w:rFonts w:ascii="Times New Roman" w:eastAsia="Times New Roman" w:hAnsi="Times New Roman" w:cs="Times New Roman"/>
        </w:rPr>
        <w:t xml:space="preserve">, supplemental texts will also be used.  Some of the content in both the textbook and supplemental texts may contain mature themes and strong language.  In addition, several school approved films, some of them rated R, will supplement our texts.  </w:t>
      </w:r>
    </w:p>
    <w:p w14:paraId="2CADB19B" w14:textId="77777777" w:rsidR="00D72D3B" w:rsidRPr="00F66E17" w:rsidRDefault="00D72D3B" w:rsidP="00D72D3B">
      <w:pPr>
        <w:pStyle w:val="Normal1"/>
        <w:tabs>
          <w:tab w:val="left" w:pos="90"/>
        </w:tabs>
        <w:rPr>
          <w:rFonts w:ascii="Times New Roman" w:eastAsia="Times New Roman" w:hAnsi="Times New Roman" w:cs="Times New Roman"/>
        </w:rPr>
      </w:pPr>
    </w:p>
    <w:p w14:paraId="1E8346ED" w14:textId="77777777" w:rsidR="00241E66" w:rsidRPr="00F66E17" w:rsidRDefault="00BB2B5C" w:rsidP="00D72D3B">
      <w:pPr>
        <w:pStyle w:val="Normal1"/>
        <w:tabs>
          <w:tab w:val="left" w:pos="90"/>
        </w:tabs>
        <w:rPr>
          <w:rFonts w:ascii="Times New Roman" w:eastAsia="Times New Roman" w:hAnsi="Times New Roman" w:cs="Times New Roman"/>
        </w:rPr>
      </w:pPr>
      <w:r w:rsidRPr="00F66E17">
        <w:rPr>
          <w:rFonts w:ascii="Times New Roman" w:eastAsia="Times New Roman" w:hAnsi="Times New Roman" w:cs="Times New Roman"/>
          <w:b/>
        </w:rPr>
        <w:t>Grading:</w:t>
      </w:r>
    </w:p>
    <w:p w14:paraId="2D44ADBE" w14:textId="77777777" w:rsidR="00241E66" w:rsidRPr="00F66E17" w:rsidRDefault="00BB2B5C">
      <w:pPr>
        <w:pStyle w:val="Normal1"/>
        <w:tabs>
          <w:tab w:val="left" w:pos="90"/>
        </w:tabs>
        <w:rPr>
          <w:rFonts w:ascii="Times New Roman" w:eastAsia="Times New Roman" w:hAnsi="Times New Roman" w:cs="Times New Roman"/>
        </w:rPr>
      </w:pPr>
      <w:r w:rsidRPr="00F66E17">
        <w:rPr>
          <w:rFonts w:ascii="Times New Roman" w:eastAsia="Times New Roman" w:hAnsi="Times New Roman" w:cs="Times New Roman"/>
        </w:rPr>
        <w:t xml:space="preserve">Summative Assessments  </w:t>
      </w:r>
      <w:r w:rsidRPr="00F66E17">
        <w:rPr>
          <w:rFonts w:ascii="Times New Roman" w:eastAsia="Times New Roman" w:hAnsi="Times New Roman" w:cs="Times New Roman"/>
        </w:rPr>
        <w:tab/>
        <w:t xml:space="preserve"> 50%    </w:t>
      </w:r>
      <w:r w:rsidRPr="00F66E17">
        <w:rPr>
          <w:rFonts w:ascii="Times New Roman" w:eastAsia="Times New Roman" w:hAnsi="Times New Roman" w:cs="Times New Roman"/>
        </w:rPr>
        <w:tab/>
        <w:t xml:space="preserve"> </w:t>
      </w:r>
      <w:r w:rsidRPr="00F66E17">
        <w:rPr>
          <w:rFonts w:ascii="Times New Roman" w:eastAsia="Times New Roman" w:hAnsi="Times New Roman" w:cs="Times New Roman"/>
        </w:rPr>
        <w:tab/>
        <w:t xml:space="preserve">     </w:t>
      </w:r>
      <w:r w:rsidRPr="00F66E17">
        <w:rPr>
          <w:rFonts w:ascii="Times New Roman" w:eastAsia="Times New Roman" w:hAnsi="Times New Roman" w:cs="Times New Roman"/>
        </w:rPr>
        <w:tab/>
        <w:t xml:space="preserve"> Georgia Milestones Exam</w:t>
      </w:r>
      <w:r w:rsidRPr="00F66E17">
        <w:rPr>
          <w:rFonts w:ascii="Times New Roman" w:eastAsia="Times New Roman" w:hAnsi="Times New Roman" w:cs="Times New Roman"/>
        </w:rPr>
        <w:tab/>
      </w:r>
      <w:r w:rsidRPr="00F66E17">
        <w:rPr>
          <w:rFonts w:ascii="Times New Roman" w:eastAsia="Times New Roman" w:hAnsi="Times New Roman" w:cs="Times New Roman"/>
        </w:rPr>
        <w:tab/>
        <w:t xml:space="preserve"> 20%</w:t>
      </w:r>
      <w:r w:rsidRPr="00F66E17">
        <w:rPr>
          <w:rFonts w:ascii="Times New Roman" w:eastAsia="Times New Roman" w:hAnsi="Times New Roman" w:cs="Times New Roman"/>
        </w:rPr>
        <w:tab/>
      </w:r>
    </w:p>
    <w:p w14:paraId="3ECA1BFA" w14:textId="77777777" w:rsidR="00241E66" w:rsidRPr="00F66E17" w:rsidRDefault="00BB2B5C">
      <w:pPr>
        <w:pStyle w:val="Normal1"/>
        <w:tabs>
          <w:tab w:val="left" w:pos="90"/>
        </w:tabs>
        <w:rPr>
          <w:rFonts w:ascii="Times New Roman" w:eastAsia="Times New Roman" w:hAnsi="Times New Roman" w:cs="Times New Roman"/>
        </w:rPr>
      </w:pPr>
      <w:r w:rsidRPr="00F66E17">
        <w:rPr>
          <w:rFonts w:ascii="Times New Roman" w:eastAsia="Times New Roman" w:hAnsi="Times New Roman" w:cs="Times New Roman"/>
        </w:rPr>
        <w:t xml:space="preserve">Formative Assessments  </w:t>
      </w:r>
      <w:r w:rsidRPr="00F66E17">
        <w:rPr>
          <w:rFonts w:ascii="Times New Roman" w:eastAsia="Times New Roman" w:hAnsi="Times New Roman" w:cs="Times New Roman"/>
        </w:rPr>
        <w:tab/>
        <w:t xml:space="preserve"> 30%</w:t>
      </w:r>
    </w:p>
    <w:p w14:paraId="6AA02A5F" w14:textId="77777777" w:rsidR="00241E66" w:rsidRPr="00F66E17" w:rsidRDefault="00BB2B5C">
      <w:pPr>
        <w:pStyle w:val="Normal1"/>
        <w:tabs>
          <w:tab w:val="left" w:pos="90"/>
        </w:tabs>
        <w:ind w:firstLine="90"/>
        <w:rPr>
          <w:rFonts w:ascii="Times New Roman" w:eastAsia="Times New Roman" w:hAnsi="Times New Roman" w:cs="Times New Roman"/>
        </w:rPr>
      </w:pPr>
      <w:r w:rsidRPr="00F66E17">
        <w:rPr>
          <w:rFonts w:ascii="Times New Roman" w:eastAsia="Times New Roman" w:hAnsi="Times New Roman" w:cs="Times New Roman"/>
        </w:rPr>
        <w:tab/>
      </w:r>
    </w:p>
    <w:p w14:paraId="1D867593" w14:textId="77777777" w:rsidR="00241E66" w:rsidRPr="00F66E17" w:rsidRDefault="00BB2B5C">
      <w:pPr>
        <w:pStyle w:val="Normal1"/>
        <w:tabs>
          <w:tab w:val="left" w:pos="90"/>
        </w:tabs>
        <w:ind w:firstLine="90"/>
        <w:rPr>
          <w:rFonts w:ascii="Times New Roman" w:eastAsia="Times New Roman" w:hAnsi="Times New Roman" w:cs="Times New Roman"/>
        </w:rPr>
      </w:pPr>
      <w:r w:rsidRPr="00F66E17">
        <w:rPr>
          <w:rFonts w:ascii="Times New Roman" w:eastAsia="Times New Roman" w:hAnsi="Times New Roman" w:cs="Times New Roman"/>
        </w:rPr>
        <w:t xml:space="preserve">All American Literature teachers assess students </w:t>
      </w:r>
      <w:r w:rsidRPr="00F66E17">
        <w:rPr>
          <w:rFonts w:ascii="Times New Roman" w:eastAsia="Times New Roman" w:hAnsi="Times New Roman" w:cs="Times New Roman"/>
          <w:i/>
        </w:rPr>
        <w:t>holistically</w:t>
      </w:r>
      <w:r w:rsidRPr="00F66E17">
        <w:rPr>
          <w:rFonts w:ascii="Times New Roman" w:eastAsia="Times New Roman" w:hAnsi="Times New Roman" w:cs="Times New Roman"/>
        </w:rPr>
        <w:t xml:space="preserve">.  Holistic grading is assessing a product on its progress towards mastery of the associated standard(s). The instructor considers the overall quality and parameters of an assignment </w:t>
      </w:r>
      <w:r w:rsidRPr="00F66E17">
        <w:rPr>
          <w:rFonts w:ascii="Times New Roman" w:eastAsia="Times New Roman" w:hAnsi="Times New Roman" w:cs="Times New Roman"/>
          <w:i/>
        </w:rPr>
        <w:t>(i.e.</w:t>
      </w:r>
      <w:r w:rsidRPr="00F66E17">
        <w:rPr>
          <w:rFonts w:ascii="Times New Roman" w:eastAsia="Times New Roman" w:hAnsi="Times New Roman" w:cs="Times New Roman"/>
        </w:rPr>
        <w:t xml:space="preserve"> grammar, organization, content, topic, etc.) and these components factor into the holistic grade. Students are assessed over their knowledge and growth over time.  This type of grading will be applied to both summative and formative assessments.  A more detailed explanation of our grading policy will be given to students within the first week of school.</w:t>
      </w:r>
    </w:p>
    <w:p w14:paraId="4A5953EE" w14:textId="77777777" w:rsidR="00241E66" w:rsidRPr="00F66E17" w:rsidRDefault="00241E66">
      <w:pPr>
        <w:pStyle w:val="Normal1"/>
        <w:tabs>
          <w:tab w:val="left" w:pos="90"/>
        </w:tabs>
        <w:ind w:firstLine="90"/>
        <w:rPr>
          <w:rFonts w:ascii="Times New Roman" w:eastAsia="Times New Roman" w:hAnsi="Times New Roman" w:cs="Times New Roman"/>
        </w:rPr>
      </w:pPr>
    </w:p>
    <w:p w14:paraId="6F43746F" w14:textId="558BB813" w:rsidR="00241E66" w:rsidRPr="00F66E17" w:rsidRDefault="00BB2B5C" w:rsidP="008646A7">
      <w:pPr>
        <w:pStyle w:val="Normal1"/>
        <w:tabs>
          <w:tab w:val="left" w:pos="90"/>
        </w:tabs>
        <w:ind w:firstLine="90"/>
        <w:rPr>
          <w:rFonts w:ascii="Times New Roman" w:eastAsia="Times New Roman" w:hAnsi="Times New Roman" w:cs="Times New Roman"/>
        </w:rPr>
      </w:pPr>
      <w:r w:rsidRPr="00F66E17">
        <w:rPr>
          <w:rFonts w:ascii="Times New Roman" w:eastAsia="Times New Roman" w:hAnsi="Times New Roman" w:cs="Times New Roman"/>
        </w:rPr>
        <w:t>A reflection of student progress should be evident every two weeks in Infinite Campus. Teachers, students, and parents should be able to monitor student progress through the parent portal. It is the responsibility of the teacher, student, and parent to discuss student progress. This communication should be collaborative and transparent.  Opportunities will be given for students to make up missing assignments, but students are required to turn in all missing assignments by the end of each grading period.</w:t>
      </w:r>
    </w:p>
    <w:p w14:paraId="09D6C016" w14:textId="77777777" w:rsidR="00BB2B5C" w:rsidRPr="00F66E17" w:rsidRDefault="00BB2B5C">
      <w:pPr>
        <w:pStyle w:val="Normal1"/>
        <w:tabs>
          <w:tab w:val="left" w:pos="90"/>
        </w:tabs>
        <w:ind w:firstLine="90"/>
        <w:rPr>
          <w:rFonts w:ascii="Times New Roman" w:hAnsi="Times New Roman" w:cs="Times New Roman"/>
        </w:rPr>
      </w:pPr>
    </w:p>
    <w:p w14:paraId="0E93C5EA" w14:textId="77777777" w:rsidR="00241E66" w:rsidRPr="00F66E17" w:rsidRDefault="00BB2B5C">
      <w:pPr>
        <w:pStyle w:val="Normal1"/>
        <w:rPr>
          <w:rFonts w:ascii="Times New Roman" w:hAnsi="Times New Roman" w:cs="Times New Roman"/>
          <w:b/>
        </w:rPr>
      </w:pPr>
      <w:r w:rsidRPr="00F66E17">
        <w:rPr>
          <w:rFonts w:ascii="Times New Roman" w:hAnsi="Times New Roman" w:cs="Times New Roman"/>
          <w:b/>
        </w:rPr>
        <w:t>Required Materials:</w:t>
      </w:r>
    </w:p>
    <w:p w14:paraId="561C6524" w14:textId="0A206770" w:rsidR="00BB2B5C" w:rsidRPr="00F66E17" w:rsidRDefault="00BB2B5C">
      <w:pPr>
        <w:pStyle w:val="Normal1"/>
        <w:rPr>
          <w:rFonts w:ascii="Times New Roman" w:hAnsi="Times New Roman" w:cs="Times New Roman"/>
        </w:rPr>
      </w:pPr>
      <w:r w:rsidRPr="00F66E17">
        <w:rPr>
          <w:rFonts w:ascii="Times New Roman" w:hAnsi="Times New Roman" w:cs="Times New Roman"/>
        </w:rPr>
        <w:t>*Students will need to bring</w:t>
      </w:r>
      <w:r w:rsidR="008646A7" w:rsidRPr="00F66E17">
        <w:rPr>
          <w:rFonts w:ascii="Times New Roman" w:hAnsi="Times New Roman" w:cs="Times New Roman"/>
          <w:lang w:val="en-US"/>
        </w:rPr>
        <w:t xml:space="preserve"> a three ring binder, composition notebook, </w:t>
      </w:r>
      <w:r w:rsidRPr="00F66E17">
        <w:rPr>
          <w:rFonts w:ascii="Times New Roman" w:hAnsi="Times New Roman" w:cs="Times New Roman"/>
        </w:rPr>
        <w:t>loose leaf paper and a pen/pencil to class every day.</w:t>
      </w:r>
    </w:p>
    <w:p w14:paraId="1A610CB1" w14:textId="77777777" w:rsidR="00BB2B5C" w:rsidRPr="00F66E17" w:rsidRDefault="00BB2B5C">
      <w:pPr>
        <w:pStyle w:val="Normal1"/>
        <w:rPr>
          <w:rFonts w:ascii="Times New Roman" w:hAnsi="Times New Roman" w:cs="Times New Roman"/>
        </w:rPr>
      </w:pPr>
      <w:r w:rsidRPr="00F66E17">
        <w:rPr>
          <w:rFonts w:ascii="Times New Roman" w:hAnsi="Times New Roman" w:cs="Times New Roman"/>
        </w:rPr>
        <w:t>*Tissues and hand sanatizer would be appreciated but not required.</w:t>
      </w:r>
    </w:p>
    <w:p w14:paraId="1E054167" w14:textId="77777777" w:rsidR="00BB2B5C" w:rsidRPr="00F66E17" w:rsidRDefault="00BB2B5C" w:rsidP="00BB2B5C">
      <w:pPr>
        <w:pStyle w:val="Normal1"/>
        <w:rPr>
          <w:rFonts w:ascii="Times New Roman" w:hAnsi="Times New Roman" w:cs="Times New Roman"/>
        </w:rPr>
      </w:pPr>
    </w:p>
    <w:p w14:paraId="4AAAD10D" w14:textId="77777777" w:rsidR="00BB2B5C" w:rsidRPr="00F66E17" w:rsidRDefault="00BB2B5C" w:rsidP="00BB2B5C">
      <w:pPr>
        <w:pStyle w:val="Normal1"/>
        <w:rPr>
          <w:rFonts w:ascii="Times New Roman" w:hAnsi="Times New Roman" w:cs="Times New Roman"/>
          <w:b/>
        </w:rPr>
      </w:pPr>
      <w:r w:rsidRPr="00F66E17">
        <w:rPr>
          <w:rFonts w:ascii="Times New Roman" w:hAnsi="Times New Roman" w:cs="Times New Roman"/>
          <w:b/>
        </w:rPr>
        <w:t>Cell Phone Policy:</w:t>
      </w:r>
    </w:p>
    <w:p w14:paraId="1622C840" w14:textId="77777777" w:rsidR="00BB2B5C" w:rsidRPr="00F66E17" w:rsidRDefault="00BB2B5C" w:rsidP="00BB2B5C">
      <w:pPr>
        <w:pStyle w:val="Normal1"/>
        <w:rPr>
          <w:rFonts w:ascii="Times New Roman" w:hAnsi="Times New Roman" w:cs="Times New Roman"/>
        </w:rPr>
      </w:pPr>
      <w:r w:rsidRPr="00F66E17">
        <w:rPr>
          <w:rFonts w:ascii="Times New Roman" w:hAnsi="Times New Roman" w:cs="Times New Roman"/>
        </w:rPr>
        <w:t>Students will not be allowed to have their phones out during instructional time. On occasion, student</w:t>
      </w:r>
      <w:bookmarkStart w:id="0" w:name="_GoBack"/>
      <w:bookmarkEnd w:id="0"/>
      <w:r w:rsidRPr="00F66E17">
        <w:rPr>
          <w:rFonts w:ascii="Times New Roman" w:hAnsi="Times New Roman" w:cs="Times New Roman"/>
        </w:rPr>
        <w:t xml:space="preserve">s will be allowed to use the phones for an activity. Phones should be returned to the students’ bags after completing the activity. </w:t>
      </w:r>
      <w:r w:rsidR="00D62339" w:rsidRPr="00F66E17">
        <w:rPr>
          <w:rFonts w:ascii="Times New Roman" w:hAnsi="Times New Roman" w:cs="Times New Roman"/>
        </w:rPr>
        <w:t xml:space="preserve">Teachers should never see students with earbuds in their ears during instructional time. </w:t>
      </w:r>
      <w:r w:rsidR="00D62339" w:rsidRPr="00F66E17">
        <w:rPr>
          <w:rFonts w:ascii="Times New Roman" w:hAnsi="Times New Roman" w:cs="Times New Roman"/>
          <w:b/>
          <w:bCs/>
          <w:lang w:val="en-US"/>
        </w:rPr>
        <w:t xml:space="preserve">Students are expected to adhere to the cell phone policy set forth by the school and classroom teacher.  If a student does not adhere to the policy, the </w:t>
      </w:r>
      <w:r w:rsidR="00D62339" w:rsidRPr="00F66E17">
        <w:rPr>
          <w:rFonts w:ascii="Times New Roman" w:hAnsi="Times New Roman" w:cs="Times New Roman"/>
          <w:b/>
          <w:bCs/>
          <w:lang w:val="en-US"/>
        </w:rPr>
        <w:lastRenderedPageBreak/>
        <w:t>student will be referred to the discipline administrator for insubordination. Parents</w:t>
      </w:r>
      <w:r w:rsidR="00D62339" w:rsidRPr="00F66E17">
        <w:rPr>
          <w:rFonts w:ascii="Times New Roman" w:hAnsi="Times New Roman" w:cs="Times New Roman"/>
          <w:lang w:val="en-US"/>
        </w:rPr>
        <w:t>, please refrain from texting during the school days; maintaining focus on what is taking place in the classroom is key to academic success.</w:t>
      </w:r>
    </w:p>
    <w:p w14:paraId="4F6901A3" w14:textId="77777777" w:rsidR="00BB2B5C" w:rsidRPr="00F66E17" w:rsidRDefault="00BB2B5C" w:rsidP="00BB2B5C">
      <w:pPr>
        <w:pStyle w:val="Normal1"/>
        <w:rPr>
          <w:rFonts w:ascii="Times New Roman" w:hAnsi="Times New Roman" w:cs="Times New Roman"/>
        </w:rPr>
      </w:pPr>
    </w:p>
    <w:p w14:paraId="0A70A183" w14:textId="77777777" w:rsidR="00BB2B5C" w:rsidRPr="00F66E17" w:rsidRDefault="00BB2B5C" w:rsidP="00BB2B5C">
      <w:pPr>
        <w:pBdr>
          <w:top w:val="none" w:sz="0" w:space="0" w:color="auto"/>
          <w:left w:val="none" w:sz="0" w:space="0" w:color="auto"/>
          <w:bottom w:val="none" w:sz="0" w:space="0" w:color="auto"/>
          <w:right w:val="none" w:sz="0" w:space="0" w:color="auto"/>
          <w:between w:val="none" w:sz="0" w:space="0" w:color="auto"/>
        </w:pBdr>
        <w:spacing w:after="200"/>
        <w:rPr>
          <w:rFonts w:ascii="Times New Roman" w:hAnsi="Times New Roman" w:cs="Times New Roman"/>
          <w:b/>
          <w:bCs/>
          <w:lang w:val="en-US"/>
        </w:rPr>
      </w:pPr>
      <w:r w:rsidRPr="00F66E17">
        <w:rPr>
          <w:rFonts w:ascii="Times New Roman" w:hAnsi="Times New Roman" w:cs="Times New Roman"/>
          <w:b/>
          <w:bCs/>
          <w:lang w:val="en-US"/>
        </w:rPr>
        <w:t xml:space="preserve">Cheating/Plagiarism Policy: </w:t>
      </w:r>
      <w:r w:rsidRPr="00F66E17">
        <w:rPr>
          <w:rFonts w:ascii="Times New Roman" w:hAnsi="Times New Roman" w:cs="Times New Roman"/>
          <w:lang w:val="en-US"/>
        </w:rPr>
        <w:t>If a student is caught cheating and/or plagiarizing (this includes cyber-cheating), a grade of zero will be given for that assignment.  Parental notification and/or an administrative referral are also consequences of this action. There is a possibility of ISS assignment for participating in cheating.  </w:t>
      </w:r>
      <w:r w:rsidRPr="00F66E17">
        <w:rPr>
          <w:rFonts w:ascii="Times New Roman" w:hAnsi="Times New Roman" w:cs="Times New Roman"/>
          <w:b/>
          <w:bCs/>
          <w:lang w:val="en-US"/>
        </w:rPr>
        <w:t xml:space="preserve">Please remember—using cell phones to text message answers and/or questions is considered cheating. </w:t>
      </w:r>
    </w:p>
    <w:p w14:paraId="1DF0C328" w14:textId="77777777" w:rsidR="00D62339" w:rsidRPr="00F66E17" w:rsidRDefault="00D62339" w:rsidP="00D6233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lang w:val="en-US"/>
        </w:rPr>
      </w:pPr>
      <w:r w:rsidRPr="00F66E17">
        <w:rPr>
          <w:rFonts w:ascii="Times New Roman" w:hAnsi="Times New Roman" w:cs="Times New Roman"/>
          <w:b/>
          <w:bCs/>
          <w:lang w:val="en-US"/>
        </w:rPr>
        <w:t xml:space="preserve">Parent Portal: </w:t>
      </w:r>
      <w:r w:rsidRPr="00F66E17">
        <w:rPr>
          <w:rFonts w:ascii="Times New Roman" w:hAnsi="Times New Roman" w:cs="Times New Roman"/>
          <w:lang w:val="en-US"/>
        </w:rPr>
        <w:t>A reflection of student progress should be evident every 2 weeks in Infinite Campus.  Teachers, students and parents should be able to monitor student progress through the parent portal.  It is the responsibility of the teacher, student, and parent to discuss student progress.  This communication should be collaborative and transparent. To sign up please contact the WBHS counseling department at 770-867-4519 or the Barrow County School Board Office</w:t>
      </w:r>
      <w:r w:rsidRPr="00F66E17">
        <w:rPr>
          <w:rFonts w:ascii="Times New Roman" w:hAnsi="Times New Roman" w:cs="Times New Roman"/>
          <w:i/>
          <w:iCs/>
          <w:lang w:val="en-US"/>
        </w:rPr>
        <w:t xml:space="preserve"> </w:t>
      </w:r>
      <w:r w:rsidRPr="00F66E17">
        <w:rPr>
          <w:rFonts w:ascii="Times New Roman" w:hAnsi="Times New Roman" w:cs="Times New Roman"/>
          <w:lang w:val="en-US"/>
        </w:rPr>
        <w:t>at 770-867-4527. You may also visit the Barrow County School Board website.</w:t>
      </w:r>
    </w:p>
    <w:p w14:paraId="387BA196" w14:textId="77777777" w:rsidR="00D62339" w:rsidRPr="00F66E17" w:rsidRDefault="00D62339" w:rsidP="00D6233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lang w:val="en-US"/>
        </w:rPr>
      </w:pPr>
    </w:p>
    <w:p w14:paraId="79F2B8FA" w14:textId="77777777" w:rsidR="00D62339" w:rsidRPr="00F66E17" w:rsidRDefault="00D62339" w:rsidP="00D6233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lang w:val="en-US"/>
        </w:rPr>
      </w:pPr>
      <w:r w:rsidRPr="00F66E17">
        <w:rPr>
          <w:rFonts w:ascii="Times New Roman" w:hAnsi="Times New Roman" w:cs="Times New Roman"/>
          <w:b/>
          <w:bCs/>
          <w:lang w:val="en-US"/>
        </w:rPr>
        <w:t>Classroom Rules and Regulations:</w:t>
      </w:r>
    </w:p>
    <w:p w14:paraId="6FAF4594" w14:textId="77777777" w:rsidR="00D62339" w:rsidRPr="00F66E17" w:rsidRDefault="00D62339" w:rsidP="00D62339">
      <w:pPr>
        <w:numPr>
          <w:ilvl w:val="0"/>
          <w:numId w:val="2"/>
        </w:numPr>
        <w:pBdr>
          <w:top w:val="none" w:sz="0" w:space="0" w:color="auto"/>
          <w:left w:val="none" w:sz="0" w:space="0" w:color="auto"/>
          <w:bottom w:val="none" w:sz="0" w:space="0" w:color="auto"/>
          <w:right w:val="none" w:sz="0" w:space="0" w:color="auto"/>
          <w:between w:val="none" w:sz="0" w:space="0" w:color="auto"/>
        </w:pBdr>
        <w:textAlignment w:val="baseline"/>
        <w:rPr>
          <w:rFonts w:ascii="Times New Roman" w:hAnsi="Times New Roman" w:cs="Times New Roman"/>
          <w:lang w:val="en-US"/>
        </w:rPr>
      </w:pPr>
      <w:r w:rsidRPr="00F66E17">
        <w:rPr>
          <w:rFonts w:ascii="Times New Roman" w:hAnsi="Times New Roman" w:cs="Times New Roman"/>
          <w:lang w:val="en-US"/>
        </w:rPr>
        <w:t>Be prepared for class each day</w:t>
      </w:r>
    </w:p>
    <w:p w14:paraId="320D3B39" w14:textId="77777777" w:rsidR="00D62339" w:rsidRPr="00F66E17" w:rsidRDefault="00D62339" w:rsidP="00D62339">
      <w:pPr>
        <w:numPr>
          <w:ilvl w:val="0"/>
          <w:numId w:val="2"/>
        </w:numPr>
        <w:pBdr>
          <w:top w:val="none" w:sz="0" w:space="0" w:color="auto"/>
          <w:left w:val="none" w:sz="0" w:space="0" w:color="auto"/>
          <w:bottom w:val="none" w:sz="0" w:space="0" w:color="auto"/>
          <w:right w:val="none" w:sz="0" w:space="0" w:color="auto"/>
          <w:between w:val="none" w:sz="0" w:space="0" w:color="auto"/>
        </w:pBdr>
        <w:textAlignment w:val="baseline"/>
        <w:rPr>
          <w:rFonts w:ascii="Times New Roman" w:hAnsi="Times New Roman" w:cs="Times New Roman"/>
          <w:lang w:val="en-US"/>
        </w:rPr>
      </w:pPr>
      <w:r w:rsidRPr="00F66E17">
        <w:rPr>
          <w:rFonts w:ascii="Times New Roman" w:hAnsi="Times New Roman" w:cs="Times New Roman"/>
          <w:lang w:val="en-US"/>
        </w:rPr>
        <w:t>Be in your seat and working on your daily opening activity when the bell rings</w:t>
      </w:r>
    </w:p>
    <w:p w14:paraId="40A5C84F" w14:textId="77777777" w:rsidR="00D62339" w:rsidRPr="00F66E17" w:rsidRDefault="00D62339" w:rsidP="00D62339">
      <w:pPr>
        <w:numPr>
          <w:ilvl w:val="0"/>
          <w:numId w:val="2"/>
        </w:numPr>
        <w:pBdr>
          <w:top w:val="none" w:sz="0" w:space="0" w:color="auto"/>
          <w:left w:val="none" w:sz="0" w:space="0" w:color="auto"/>
          <w:bottom w:val="none" w:sz="0" w:space="0" w:color="auto"/>
          <w:right w:val="none" w:sz="0" w:space="0" w:color="auto"/>
          <w:between w:val="none" w:sz="0" w:space="0" w:color="auto"/>
        </w:pBdr>
        <w:textAlignment w:val="baseline"/>
        <w:rPr>
          <w:rFonts w:ascii="Times New Roman" w:hAnsi="Times New Roman" w:cs="Times New Roman"/>
          <w:lang w:val="en-US"/>
        </w:rPr>
      </w:pPr>
      <w:r w:rsidRPr="00F66E17">
        <w:rPr>
          <w:rFonts w:ascii="Times New Roman" w:hAnsi="Times New Roman" w:cs="Times New Roman"/>
          <w:lang w:val="en-US"/>
        </w:rPr>
        <w:t>Show respect to teachers, classmates, and school (this includes school property)</w:t>
      </w:r>
    </w:p>
    <w:p w14:paraId="330246EE" w14:textId="77777777" w:rsidR="00D62339" w:rsidRPr="00F66E17" w:rsidRDefault="00D62339" w:rsidP="00D62339">
      <w:pPr>
        <w:numPr>
          <w:ilvl w:val="0"/>
          <w:numId w:val="2"/>
        </w:numPr>
        <w:pBdr>
          <w:top w:val="none" w:sz="0" w:space="0" w:color="auto"/>
          <w:left w:val="none" w:sz="0" w:space="0" w:color="auto"/>
          <w:bottom w:val="none" w:sz="0" w:space="0" w:color="auto"/>
          <w:right w:val="none" w:sz="0" w:space="0" w:color="auto"/>
          <w:between w:val="none" w:sz="0" w:space="0" w:color="auto"/>
        </w:pBdr>
        <w:textAlignment w:val="baseline"/>
        <w:rPr>
          <w:rFonts w:ascii="Times New Roman" w:hAnsi="Times New Roman" w:cs="Times New Roman"/>
          <w:lang w:val="en-US"/>
        </w:rPr>
      </w:pPr>
      <w:r w:rsidRPr="00F66E17">
        <w:rPr>
          <w:rFonts w:ascii="Times New Roman" w:hAnsi="Times New Roman" w:cs="Times New Roman"/>
          <w:lang w:val="en-US"/>
        </w:rPr>
        <w:t xml:space="preserve">Do not pack up or line up prior to </w:t>
      </w:r>
      <w:r w:rsidRPr="00F66E17">
        <w:rPr>
          <w:rFonts w:ascii="Times New Roman" w:hAnsi="Times New Roman" w:cs="Times New Roman"/>
          <w:b/>
          <w:bCs/>
          <w:lang w:val="en-US"/>
        </w:rPr>
        <w:t>teacher</w:t>
      </w:r>
      <w:r w:rsidRPr="00F66E17">
        <w:rPr>
          <w:rFonts w:ascii="Times New Roman" w:hAnsi="Times New Roman" w:cs="Times New Roman"/>
          <w:lang w:val="en-US"/>
        </w:rPr>
        <w:t xml:space="preserve"> dismissal</w:t>
      </w:r>
    </w:p>
    <w:p w14:paraId="7967F631" w14:textId="77777777" w:rsidR="00D62339" w:rsidRPr="00F66E17" w:rsidRDefault="00D62339" w:rsidP="00D62339">
      <w:pPr>
        <w:numPr>
          <w:ilvl w:val="0"/>
          <w:numId w:val="2"/>
        </w:numPr>
        <w:pBdr>
          <w:top w:val="none" w:sz="0" w:space="0" w:color="auto"/>
          <w:left w:val="none" w:sz="0" w:space="0" w:color="auto"/>
          <w:bottom w:val="none" w:sz="0" w:space="0" w:color="auto"/>
          <w:right w:val="none" w:sz="0" w:space="0" w:color="auto"/>
          <w:between w:val="none" w:sz="0" w:space="0" w:color="auto"/>
        </w:pBdr>
        <w:textAlignment w:val="baseline"/>
        <w:rPr>
          <w:rFonts w:ascii="Times New Roman" w:hAnsi="Times New Roman" w:cs="Times New Roman"/>
          <w:lang w:val="en-US"/>
        </w:rPr>
      </w:pPr>
      <w:r w:rsidRPr="00F66E17">
        <w:rPr>
          <w:rFonts w:ascii="Times New Roman" w:hAnsi="Times New Roman" w:cs="Times New Roman"/>
          <w:lang w:val="en-US"/>
        </w:rPr>
        <w:t xml:space="preserve">Complete all assignments and turn them in </w:t>
      </w:r>
      <w:r w:rsidRPr="00F66E17">
        <w:rPr>
          <w:rFonts w:ascii="Times New Roman" w:hAnsi="Times New Roman" w:cs="Times New Roman"/>
          <w:i/>
          <w:iCs/>
          <w:lang w:val="en-US"/>
        </w:rPr>
        <w:t>on time</w:t>
      </w:r>
    </w:p>
    <w:p w14:paraId="245CBEEC" w14:textId="77777777" w:rsidR="00D62339" w:rsidRPr="00F66E17" w:rsidRDefault="00D62339" w:rsidP="00D62339">
      <w:pPr>
        <w:numPr>
          <w:ilvl w:val="0"/>
          <w:numId w:val="2"/>
        </w:numPr>
        <w:pBdr>
          <w:top w:val="none" w:sz="0" w:space="0" w:color="auto"/>
          <w:left w:val="none" w:sz="0" w:space="0" w:color="auto"/>
          <w:bottom w:val="none" w:sz="0" w:space="0" w:color="auto"/>
          <w:right w:val="none" w:sz="0" w:space="0" w:color="auto"/>
          <w:between w:val="none" w:sz="0" w:space="0" w:color="auto"/>
        </w:pBdr>
        <w:textAlignment w:val="baseline"/>
        <w:rPr>
          <w:rFonts w:ascii="Times New Roman" w:hAnsi="Times New Roman" w:cs="Times New Roman"/>
          <w:lang w:val="en-US"/>
        </w:rPr>
      </w:pPr>
      <w:r w:rsidRPr="00F66E17">
        <w:rPr>
          <w:rFonts w:ascii="Times New Roman" w:hAnsi="Times New Roman" w:cs="Times New Roman"/>
          <w:lang w:val="en-US"/>
        </w:rPr>
        <w:t>Be positive and involved in class.</w:t>
      </w:r>
    </w:p>
    <w:p w14:paraId="151526CC" w14:textId="77777777" w:rsidR="00D62339" w:rsidRPr="00F66E17" w:rsidRDefault="00D62339" w:rsidP="00D6233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lang w:val="en-US"/>
        </w:rPr>
      </w:pPr>
    </w:p>
    <w:p w14:paraId="677E2963" w14:textId="77777777" w:rsidR="00D62339" w:rsidRPr="00F66E17" w:rsidRDefault="00D62339" w:rsidP="00D6233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lang w:val="en-US"/>
        </w:rPr>
      </w:pPr>
      <w:r w:rsidRPr="00F66E17">
        <w:rPr>
          <w:rFonts w:ascii="Times New Roman" w:hAnsi="Times New Roman" w:cs="Times New Roman"/>
          <w:b/>
          <w:bCs/>
          <w:lang w:val="en-US"/>
        </w:rPr>
        <w:t>Consequences for Failure to Follow Rules:</w:t>
      </w:r>
    </w:p>
    <w:p w14:paraId="6E06AD87" w14:textId="77777777" w:rsidR="00D62339" w:rsidRPr="00F66E17" w:rsidRDefault="00D62339" w:rsidP="00D6233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lang w:val="en-US"/>
        </w:rPr>
      </w:pPr>
      <w:r w:rsidRPr="00F66E17">
        <w:rPr>
          <w:rFonts w:ascii="Times New Roman" w:hAnsi="Times New Roman" w:cs="Times New Roman"/>
          <w:lang w:val="en-US"/>
        </w:rPr>
        <w:t>1</w:t>
      </w:r>
      <w:r w:rsidRPr="00F66E17">
        <w:rPr>
          <w:rFonts w:ascii="Times New Roman" w:hAnsi="Times New Roman" w:cs="Times New Roman"/>
          <w:vertAlign w:val="superscript"/>
          <w:lang w:val="en-US"/>
        </w:rPr>
        <w:t>st</w:t>
      </w:r>
      <w:r w:rsidRPr="00F66E17">
        <w:rPr>
          <w:rFonts w:ascii="Times New Roman" w:hAnsi="Times New Roman" w:cs="Times New Roman"/>
          <w:lang w:val="en-US"/>
        </w:rPr>
        <w:t xml:space="preserve"> offense: warning</w:t>
      </w:r>
      <w:r w:rsidRPr="00F66E17">
        <w:rPr>
          <w:rFonts w:ascii="Times New Roman" w:hAnsi="Times New Roman" w:cs="Times New Roman"/>
          <w:lang w:val="en-US"/>
        </w:rPr>
        <w:tab/>
      </w:r>
      <w:r w:rsidRPr="00F66E17">
        <w:rPr>
          <w:rFonts w:ascii="Times New Roman" w:hAnsi="Times New Roman" w:cs="Times New Roman"/>
          <w:lang w:val="en-US"/>
        </w:rPr>
        <w:tab/>
      </w:r>
    </w:p>
    <w:p w14:paraId="113C09D5" w14:textId="77777777" w:rsidR="00D62339" w:rsidRPr="00F66E17" w:rsidRDefault="00D62339" w:rsidP="00D6233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lang w:val="en-US"/>
        </w:rPr>
      </w:pPr>
      <w:r w:rsidRPr="00F66E17">
        <w:rPr>
          <w:rFonts w:ascii="Times New Roman" w:hAnsi="Times New Roman" w:cs="Times New Roman"/>
          <w:lang w:val="en-US"/>
        </w:rPr>
        <w:t>2</w:t>
      </w:r>
      <w:r w:rsidRPr="00F66E17">
        <w:rPr>
          <w:rFonts w:ascii="Times New Roman" w:hAnsi="Times New Roman" w:cs="Times New Roman"/>
          <w:vertAlign w:val="superscript"/>
          <w:lang w:val="en-US"/>
        </w:rPr>
        <w:t>nd</w:t>
      </w:r>
      <w:r w:rsidRPr="00F66E17">
        <w:rPr>
          <w:rFonts w:ascii="Times New Roman" w:hAnsi="Times New Roman" w:cs="Times New Roman"/>
          <w:lang w:val="en-US"/>
        </w:rPr>
        <w:t xml:space="preserve"> offense: 15 min. detention (and parent notification)</w:t>
      </w:r>
    </w:p>
    <w:p w14:paraId="4751F889" w14:textId="77777777" w:rsidR="00D62339" w:rsidRPr="00F66E17" w:rsidRDefault="00D62339" w:rsidP="00D6233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lang w:val="en-US"/>
        </w:rPr>
      </w:pPr>
      <w:r w:rsidRPr="00F66E17">
        <w:rPr>
          <w:rFonts w:ascii="Times New Roman" w:hAnsi="Times New Roman" w:cs="Times New Roman"/>
          <w:lang w:val="en-US"/>
        </w:rPr>
        <w:t>3</w:t>
      </w:r>
      <w:r w:rsidRPr="00F66E17">
        <w:rPr>
          <w:rFonts w:ascii="Times New Roman" w:hAnsi="Times New Roman" w:cs="Times New Roman"/>
          <w:vertAlign w:val="superscript"/>
          <w:lang w:val="en-US"/>
        </w:rPr>
        <w:t>rd</w:t>
      </w:r>
      <w:r w:rsidRPr="00F66E17">
        <w:rPr>
          <w:rFonts w:ascii="Times New Roman" w:hAnsi="Times New Roman" w:cs="Times New Roman"/>
          <w:lang w:val="en-US"/>
        </w:rPr>
        <w:t xml:space="preserve"> offense: 30 min. detention (and parent notification)</w:t>
      </w:r>
    </w:p>
    <w:p w14:paraId="2EB8768A" w14:textId="77777777" w:rsidR="00D62339" w:rsidRPr="00F66E17" w:rsidRDefault="00D62339" w:rsidP="00D6233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lang w:val="en-US"/>
        </w:rPr>
      </w:pPr>
      <w:r w:rsidRPr="00F66E17">
        <w:rPr>
          <w:rFonts w:ascii="Times New Roman" w:hAnsi="Times New Roman" w:cs="Times New Roman"/>
          <w:lang w:val="en-US"/>
        </w:rPr>
        <w:t>4</w:t>
      </w:r>
      <w:r w:rsidRPr="00F66E17">
        <w:rPr>
          <w:rFonts w:ascii="Times New Roman" w:hAnsi="Times New Roman" w:cs="Times New Roman"/>
          <w:vertAlign w:val="superscript"/>
          <w:lang w:val="en-US"/>
        </w:rPr>
        <w:t>th</w:t>
      </w:r>
      <w:r w:rsidRPr="00F66E17">
        <w:rPr>
          <w:rFonts w:ascii="Times New Roman" w:hAnsi="Times New Roman" w:cs="Times New Roman"/>
          <w:lang w:val="en-US"/>
        </w:rPr>
        <w:t xml:space="preserve"> offense: administrative referral</w:t>
      </w:r>
    </w:p>
    <w:p w14:paraId="75A84CA5" w14:textId="77777777" w:rsidR="00D62339" w:rsidRPr="00F66E17" w:rsidRDefault="00D62339" w:rsidP="00D6233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lang w:val="en-US"/>
        </w:rPr>
      </w:pPr>
    </w:p>
    <w:p w14:paraId="54913ED7" w14:textId="77777777" w:rsidR="00D62339" w:rsidRPr="00F66E17" w:rsidRDefault="00D62339" w:rsidP="00D6233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lang w:val="en-US"/>
        </w:rPr>
      </w:pPr>
      <w:r w:rsidRPr="00F66E17">
        <w:rPr>
          <w:rFonts w:ascii="Times New Roman" w:hAnsi="Times New Roman" w:cs="Times New Roman"/>
          <w:b/>
          <w:bCs/>
          <w:lang w:val="en-US"/>
        </w:rPr>
        <w:t>Food for Thought:</w:t>
      </w:r>
    </w:p>
    <w:p w14:paraId="6324A355" w14:textId="77777777" w:rsidR="00D62339" w:rsidRPr="00F66E17" w:rsidRDefault="00D62339" w:rsidP="00D62339">
      <w:pPr>
        <w:numPr>
          <w:ilvl w:val="0"/>
          <w:numId w:val="3"/>
        </w:numPr>
        <w:pBdr>
          <w:top w:val="none" w:sz="0" w:space="0" w:color="auto"/>
          <w:left w:val="none" w:sz="0" w:space="0" w:color="auto"/>
          <w:bottom w:val="none" w:sz="0" w:space="0" w:color="auto"/>
          <w:right w:val="none" w:sz="0" w:space="0" w:color="auto"/>
          <w:between w:val="none" w:sz="0" w:space="0" w:color="auto"/>
        </w:pBdr>
        <w:textAlignment w:val="baseline"/>
        <w:rPr>
          <w:rFonts w:ascii="Times New Roman" w:hAnsi="Times New Roman" w:cs="Times New Roman"/>
          <w:lang w:val="en-US"/>
        </w:rPr>
      </w:pPr>
      <w:r w:rsidRPr="00F66E17">
        <w:rPr>
          <w:rFonts w:ascii="Times New Roman" w:hAnsi="Times New Roman" w:cs="Times New Roman"/>
          <w:lang w:val="en-US"/>
        </w:rPr>
        <w:t>Be prepared to read and write on an almost daily basis.</w:t>
      </w:r>
    </w:p>
    <w:p w14:paraId="0F9ADCEF" w14:textId="77777777" w:rsidR="00D62339" w:rsidRPr="00F66E17" w:rsidRDefault="00D62339" w:rsidP="00D62339">
      <w:pPr>
        <w:numPr>
          <w:ilvl w:val="0"/>
          <w:numId w:val="3"/>
        </w:numPr>
        <w:pBdr>
          <w:top w:val="none" w:sz="0" w:space="0" w:color="auto"/>
          <w:left w:val="none" w:sz="0" w:space="0" w:color="auto"/>
          <w:bottom w:val="none" w:sz="0" w:space="0" w:color="auto"/>
          <w:right w:val="none" w:sz="0" w:space="0" w:color="auto"/>
          <w:between w:val="none" w:sz="0" w:space="0" w:color="auto"/>
        </w:pBdr>
        <w:textAlignment w:val="baseline"/>
        <w:rPr>
          <w:rFonts w:ascii="Times New Roman" w:hAnsi="Times New Roman" w:cs="Times New Roman"/>
          <w:lang w:val="en-US"/>
        </w:rPr>
      </w:pPr>
      <w:r w:rsidRPr="00F66E17">
        <w:rPr>
          <w:rFonts w:ascii="Times New Roman" w:hAnsi="Times New Roman" w:cs="Times New Roman"/>
          <w:lang w:val="en-US"/>
        </w:rPr>
        <w:t>Do not get behind because it is hard to get caught up.</w:t>
      </w:r>
    </w:p>
    <w:p w14:paraId="431A6343" w14:textId="77777777" w:rsidR="00D62339" w:rsidRPr="00F66E17" w:rsidRDefault="00D62339" w:rsidP="00D62339">
      <w:pPr>
        <w:numPr>
          <w:ilvl w:val="0"/>
          <w:numId w:val="3"/>
        </w:numPr>
        <w:pBdr>
          <w:top w:val="none" w:sz="0" w:space="0" w:color="auto"/>
          <w:left w:val="none" w:sz="0" w:space="0" w:color="auto"/>
          <w:bottom w:val="none" w:sz="0" w:space="0" w:color="auto"/>
          <w:right w:val="none" w:sz="0" w:space="0" w:color="auto"/>
          <w:between w:val="none" w:sz="0" w:space="0" w:color="auto"/>
        </w:pBdr>
        <w:textAlignment w:val="baseline"/>
        <w:rPr>
          <w:rFonts w:ascii="Times New Roman" w:hAnsi="Times New Roman" w:cs="Times New Roman"/>
          <w:lang w:val="en-US"/>
        </w:rPr>
      </w:pPr>
      <w:r w:rsidRPr="00F66E17">
        <w:rPr>
          <w:rFonts w:ascii="Times New Roman" w:hAnsi="Times New Roman" w:cs="Times New Roman"/>
          <w:lang w:val="en-US"/>
        </w:rPr>
        <w:t>COMMUNICATE with your teachers.  </w:t>
      </w:r>
    </w:p>
    <w:p w14:paraId="665EE225" w14:textId="77777777" w:rsidR="00D62339" w:rsidRPr="00F66E17" w:rsidRDefault="00D62339" w:rsidP="00D62339">
      <w:pPr>
        <w:numPr>
          <w:ilvl w:val="0"/>
          <w:numId w:val="3"/>
        </w:numPr>
        <w:pBdr>
          <w:top w:val="none" w:sz="0" w:space="0" w:color="auto"/>
          <w:left w:val="none" w:sz="0" w:space="0" w:color="auto"/>
          <w:bottom w:val="none" w:sz="0" w:space="0" w:color="auto"/>
          <w:right w:val="none" w:sz="0" w:space="0" w:color="auto"/>
          <w:between w:val="none" w:sz="0" w:space="0" w:color="auto"/>
        </w:pBdr>
        <w:textAlignment w:val="baseline"/>
        <w:rPr>
          <w:rFonts w:ascii="Times New Roman" w:hAnsi="Times New Roman" w:cs="Times New Roman"/>
          <w:lang w:val="en-US"/>
        </w:rPr>
      </w:pPr>
      <w:r w:rsidRPr="00F66E17">
        <w:rPr>
          <w:rFonts w:ascii="Times New Roman" w:hAnsi="Times New Roman" w:cs="Times New Roman"/>
          <w:b/>
          <w:bCs/>
          <w:lang w:val="en-US"/>
        </w:rPr>
        <w:t>Do not be afraid to enjoy literature. It really can be fun!</w:t>
      </w:r>
    </w:p>
    <w:p w14:paraId="6116995B" w14:textId="77777777" w:rsidR="00D62339" w:rsidRPr="00F66E17" w:rsidRDefault="00D62339" w:rsidP="00D6233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lang w:val="en-US"/>
        </w:rPr>
      </w:pPr>
    </w:p>
    <w:p w14:paraId="3B0611D3" w14:textId="747668DF" w:rsidR="00D62339" w:rsidRPr="00F66E17" w:rsidRDefault="00D62339" w:rsidP="00D6233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lang w:val="en-US"/>
        </w:rPr>
      </w:pPr>
      <w:r w:rsidRPr="00F66E17">
        <w:rPr>
          <w:rFonts w:ascii="Times New Roman" w:hAnsi="Times New Roman" w:cs="Times New Roman"/>
          <w:b/>
          <w:bCs/>
          <w:lang w:val="en-US"/>
        </w:rPr>
        <w:t xml:space="preserve">Expectations of Workload: </w:t>
      </w:r>
      <w:r w:rsidR="00F66E17" w:rsidRPr="00F66E17">
        <w:rPr>
          <w:rFonts w:ascii="Times New Roman" w:hAnsi="Times New Roman" w:cs="Times New Roman"/>
          <w:lang w:val="en-US"/>
        </w:rPr>
        <w:t>This is an honors level course</w:t>
      </w:r>
      <w:r w:rsidRPr="00F66E17">
        <w:rPr>
          <w:rFonts w:ascii="Times New Roman" w:hAnsi="Times New Roman" w:cs="Times New Roman"/>
          <w:lang w:val="en-US"/>
        </w:rPr>
        <w:t>.  </w:t>
      </w:r>
      <w:r w:rsidR="00F66E17" w:rsidRPr="00F66E17">
        <w:rPr>
          <w:rFonts w:ascii="Times New Roman" w:hAnsi="Times New Roman" w:cs="Times New Roman"/>
          <w:b/>
          <w:bCs/>
          <w:lang w:val="en-US"/>
        </w:rPr>
        <w:t>T</w:t>
      </w:r>
      <w:r w:rsidRPr="00F66E17">
        <w:rPr>
          <w:rFonts w:ascii="Times New Roman" w:hAnsi="Times New Roman" w:cs="Times New Roman"/>
          <w:b/>
          <w:bCs/>
          <w:lang w:val="en-US"/>
        </w:rPr>
        <w:t>here will be reading that may need to be completed at home, as well as projects, study guides, and general studying.</w:t>
      </w:r>
      <w:r w:rsidRPr="00F66E17">
        <w:rPr>
          <w:rFonts w:ascii="Times New Roman" w:hAnsi="Times New Roman" w:cs="Times New Roman"/>
          <w:lang w:val="en-US"/>
        </w:rPr>
        <w:t xml:space="preserve">  Homework should be expected. Effort in class is often the determining factor in homework requirements.  It is the student’s responsibility to give his/her best each day in order to master the objectives. Students will be responsible for maintaining their classroom notebook and keeping up with assignments and materials.</w:t>
      </w:r>
    </w:p>
    <w:p w14:paraId="72E6965A" w14:textId="77777777" w:rsidR="00D62339" w:rsidRPr="00F66E17" w:rsidRDefault="00D62339" w:rsidP="00D6233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lang w:val="en-US"/>
        </w:rPr>
      </w:pPr>
    </w:p>
    <w:p w14:paraId="1322FE92" w14:textId="28E0A22A" w:rsidR="00D62339" w:rsidRPr="00F66E17" w:rsidRDefault="00D62339" w:rsidP="00D6233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i/>
          <w:iCs/>
          <w:u w:val="single"/>
          <w:lang w:val="en-US"/>
        </w:rPr>
      </w:pPr>
      <w:r w:rsidRPr="00F66E17">
        <w:rPr>
          <w:rFonts w:ascii="Times New Roman" w:hAnsi="Times New Roman" w:cs="Times New Roman"/>
          <w:b/>
          <w:bCs/>
          <w:lang w:val="en-US"/>
        </w:rPr>
        <w:t xml:space="preserve">BYOT: </w:t>
      </w:r>
      <w:r w:rsidRPr="00F66E17">
        <w:rPr>
          <w:rFonts w:ascii="Times New Roman" w:hAnsi="Times New Roman" w:cs="Times New Roman"/>
          <w:i/>
          <w:iCs/>
          <w:lang w:val="en-US"/>
        </w:rPr>
        <w:t xml:space="preserve">Winder-Barrow High School is an active participant in the “Bring Your Own Technology” (BYOT) initiative.  As such, students are encouraged to utilize their devices </w:t>
      </w:r>
      <w:r w:rsidRPr="00F66E17">
        <w:rPr>
          <w:rFonts w:ascii="Times New Roman" w:hAnsi="Times New Roman" w:cs="Times New Roman"/>
          <w:i/>
          <w:iCs/>
          <w:u w:val="single"/>
          <w:lang w:val="en-US"/>
        </w:rPr>
        <w:t>when deemed appropriate by the classroom teacher.</w:t>
      </w:r>
    </w:p>
    <w:p w14:paraId="4CB9FCC6" w14:textId="162317C4" w:rsidR="00550EB6" w:rsidRPr="00F66E17" w:rsidRDefault="00550EB6" w:rsidP="00D6233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i/>
          <w:iCs/>
          <w:u w:val="single"/>
          <w:lang w:val="en-US"/>
        </w:rPr>
      </w:pPr>
    </w:p>
    <w:p w14:paraId="2C7808CE" w14:textId="77777777" w:rsidR="00550EB6" w:rsidRPr="00F66E17" w:rsidRDefault="00550EB6" w:rsidP="00550EB6">
      <w:pPr>
        <w:rPr>
          <w:rFonts w:ascii="Times New Roman" w:hAnsi="Times New Roman" w:cs="Times New Roman"/>
          <w:b/>
        </w:rPr>
      </w:pPr>
      <w:r w:rsidRPr="00F66E17">
        <w:rPr>
          <w:rFonts w:ascii="Times New Roman" w:hAnsi="Times New Roman" w:cs="Times New Roman"/>
          <w:b/>
        </w:rPr>
        <w:t>Tardy Policy</w:t>
      </w:r>
    </w:p>
    <w:p w14:paraId="5B5379E4" w14:textId="0EA87B56" w:rsidR="00550EB6" w:rsidRPr="00F66E17" w:rsidRDefault="00550EB6" w:rsidP="00550EB6">
      <w:pPr>
        <w:ind w:right="-20"/>
        <w:rPr>
          <w:rFonts w:ascii="Times New Roman" w:hAnsi="Times New Roman" w:cs="Times New Roman"/>
        </w:rPr>
      </w:pPr>
      <w:r w:rsidRPr="00F66E17">
        <w:rPr>
          <w:rFonts w:ascii="Times New Roman" w:hAnsi="Times New Roman" w:cs="Times New Roman"/>
        </w:rPr>
        <w:t>A</w:t>
      </w:r>
      <w:r w:rsidRPr="00F66E17">
        <w:rPr>
          <w:rFonts w:ascii="Times New Roman" w:hAnsi="Times New Roman" w:cs="Times New Roman"/>
          <w:spacing w:val="-3"/>
        </w:rPr>
        <w:t xml:space="preserve"> </w:t>
      </w:r>
      <w:r w:rsidRPr="00F66E17">
        <w:rPr>
          <w:rFonts w:ascii="Times New Roman" w:hAnsi="Times New Roman" w:cs="Times New Roman"/>
          <w:spacing w:val="2"/>
        </w:rPr>
        <w:t>s</w:t>
      </w:r>
      <w:r w:rsidRPr="00F66E17">
        <w:rPr>
          <w:rFonts w:ascii="Times New Roman" w:hAnsi="Times New Roman" w:cs="Times New Roman"/>
        </w:rPr>
        <w:t>t</w:t>
      </w:r>
      <w:r w:rsidRPr="00F66E17">
        <w:rPr>
          <w:rFonts w:ascii="Times New Roman" w:hAnsi="Times New Roman" w:cs="Times New Roman"/>
          <w:spacing w:val="-1"/>
        </w:rPr>
        <w:t>u</w:t>
      </w:r>
      <w:r w:rsidRPr="00F66E17">
        <w:rPr>
          <w:rFonts w:ascii="Times New Roman" w:hAnsi="Times New Roman" w:cs="Times New Roman"/>
          <w:spacing w:val="1"/>
        </w:rPr>
        <w:t>d</w:t>
      </w:r>
      <w:r w:rsidRPr="00F66E17">
        <w:rPr>
          <w:rFonts w:ascii="Times New Roman" w:hAnsi="Times New Roman" w:cs="Times New Roman"/>
          <w:spacing w:val="3"/>
        </w:rPr>
        <w:t>e</w:t>
      </w:r>
      <w:r w:rsidRPr="00F66E17">
        <w:rPr>
          <w:rFonts w:ascii="Times New Roman" w:hAnsi="Times New Roman" w:cs="Times New Roman"/>
          <w:spacing w:val="-1"/>
        </w:rPr>
        <w:t>n</w:t>
      </w:r>
      <w:r w:rsidRPr="00F66E17">
        <w:rPr>
          <w:rFonts w:ascii="Times New Roman" w:hAnsi="Times New Roman" w:cs="Times New Roman"/>
        </w:rPr>
        <w:t>t</w:t>
      </w:r>
      <w:r w:rsidRPr="00F66E17">
        <w:rPr>
          <w:rFonts w:ascii="Times New Roman" w:hAnsi="Times New Roman" w:cs="Times New Roman"/>
          <w:spacing w:val="-6"/>
        </w:rPr>
        <w:t xml:space="preserve"> </w:t>
      </w:r>
      <w:r w:rsidRPr="00F66E17">
        <w:rPr>
          <w:rFonts w:ascii="Times New Roman" w:hAnsi="Times New Roman" w:cs="Times New Roman"/>
        </w:rPr>
        <w:t>is</w:t>
      </w:r>
      <w:r w:rsidRPr="00F66E17">
        <w:rPr>
          <w:rFonts w:ascii="Times New Roman" w:hAnsi="Times New Roman" w:cs="Times New Roman"/>
          <w:spacing w:val="-1"/>
        </w:rPr>
        <w:t xml:space="preserve"> </w:t>
      </w:r>
      <w:r w:rsidRPr="00F66E17">
        <w:rPr>
          <w:rFonts w:ascii="Times New Roman" w:hAnsi="Times New Roman" w:cs="Times New Roman"/>
        </w:rPr>
        <w:t>c</w:t>
      </w:r>
      <w:r w:rsidRPr="00F66E17">
        <w:rPr>
          <w:rFonts w:ascii="Times New Roman" w:hAnsi="Times New Roman" w:cs="Times New Roman"/>
          <w:spacing w:val="2"/>
        </w:rPr>
        <w:t>o</w:t>
      </w:r>
      <w:r w:rsidRPr="00F66E17">
        <w:rPr>
          <w:rFonts w:ascii="Times New Roman" w:hAnsi="Times New Roman" w:cs="Times New Roman"/>
          <w:spacing w:val="1"/>
        </w:rPr>
        <w:t>n</w:t>
      </w:r>
      <w:r w:rsidRPr="00F66E17">
        <w:rPr>
          <w:rFonts w:ascii="Times New Roman" w:hAnsi="Times New Roman" w:cs="Times New Roman"/>
          <w:spacing w:val="-1"/>
        </w:rPr>
        <w:t>s</w:t>
      </w:r>
      <w:r w:rsidRPr="00F66E17">
        <w:rPr>
          <w:rFonts w:ascii="Times New Roman" w:hAnsi="Times New Roman" w:cs="Times New Roman"/>
        </w:rPr>
        <w:t>i</w:t>
      </w:r>
      <w:r w:rsidRPr="00F66E17">
        <w:rPr>
          <w:rFonts w:ascii="Times New Roman" w:hAnsi="Times New Roman" w:cs="Times New Roman"/>
          <w:spacing w:val="1"/>
        </w:rPr>
        <w:t>d</w:t>
      </w:r>
      <w:r w:rsidRPr="00F66E17">
        <w:rPr>
          <w:rFonts w:ascii="Times New Roman" w:hAnsi="Times New Roman" w:cs="Times New Roman"/>
        </w:rPr>
        <w:t>e</w:t>
      </w:r>
      <w:r w:rsidRPr="00F66E17">
        <w:rPr>
          <w:rFonts w:ascii="Times New Roman" w:hAnsi="Times New Roman" w:cs="Times New Roman"/>
          <w:spacing w:val="1"/>
        </w:rPr>
        <w:t>r</w:t>
      </w:r>
      <w:r w:rsidRPr="00F66E17">
        <w:rPr>
          <w:rFonts w:ascii="Times New Roman" w:hAnsi="Times New Roman" w:cs="Times New Roman"/>
        </w:rPr>
        <w:t>ed</w:t>
      </w:r>
      <w:r w:rsidRPr="00F66E17">
        <w:rPr>
          <w:rFonts w:ascii="Times New Roman" w:hAnsi="Times New Roman" w:cs="Times New Roman"/>
          <w:spacing w:val="-7"/>
        </w:rPr>
        <w:t xml:space="preserve"> </w:t>
      </w:r>
      <w:r w:rsidRPr="00F66E17">
        <w:rPr>
          <w:rFonts w:ascii="Times New Roman" w:hAnsi="Times New Roman" w:cs="Times New Roman"/>
        </w:rPr>
        <w:t>to</w:t>
      </w:r>
      <w:r w:rsidRPr="00F66E17">
        <w:rPr>
          <w:rFonts w:ascii="Times New Roman" w:hAnsi="Times New Roman" w:cs="Times New Roman"/>
          <w:spacing w:val="-1"/>
        </w:rPr>
        <w:t xml:space="preserve"> </w:t>
      </w:r>
      <w:r w:rsidRPr="00F66E17">
        <w:rPr>
          <w:rFonts w:ascii="Times New Roman" w:hAnsi="Times New Roman" w:cs="Times New Roman"/>
          <w:spacing w:val="1"/>
        </w:rPr>
        <w:t>b</w:t>
      </w:r>
      <w:r w:rsidRPr="00F66E17">
        <w:rPr>
          <w:rFonts w:ascii="Times New Roman" w:hAnsi="Times New Roman" w:cs="Times New Roman"/>
        </w:rPr>
        <w:t>e</w:t>
      </w:r>
      <w:r w:rsidRPr="00F66E17">
        <w:rPr>
          <w:rFonts w:ascii="Times New Roman" w:hAnsi="Times New Roman" w:cs="Times New Roman"/>
          <w:spacing w:val="-1"/>
        </w:rPr>
        <w:t xml:space="preserve"> </w:t>
      </w:r>
      <w:r w:rsidRPr="00F66E17">
        <w:rPr>
          <w:rFonts w:ascii="Times New Roman" w:hAnsi="Times New Roman" w:cs="Times New Roman"/>
          <w:spacing w:val="-3"/>
        </w:rPr>
        <w:t>t</w:t>
      </w:r>
      <w:r w:rsidRPr="00F66E17">
        <w:rPr>
          <w:rFonts w:ascii="Times New Roman" w:hAnsi="Times New Roman" w:cs="Times New Roman"/>
        </w:rPr>
        <w:t>a</w:t>
      </w:r>
      <w:r w:rsidRPr="00F66E17">
        <w:rPr>
          <w:rFonts w:ascii="Times New Roman" w:hAnsi="Times New Roman" w:cs="Times New Roman"/>
          <w:spacing w:val="1"/>
        </w:rPr>
        <w:t>rd</w:t>
      </w:r>
      <w:r w:rsidRPr="00F66E17">
        <w:rPr>
          <w:rFonts w:ascii="Times New Roman" w:hAnsi="Times New Roman" w:cs="Times New Roman"/>
        </w:rPr>
        <w:t>y</w:t>
      </w:r>
      <w:r w:rsidRPr="00F66E17">
        <w:rPr>
          <w:rFonts w:ascii="Times New Roman" w:hAnsi="Times New Roman" w:cs="Times New Roman"/>
          <w:spacing w:val="-5"/>
        </w:rPr>
        <w:t xml:space="preserve"> </w:t>
      </w:r>
      <w:r w:rsidRPr="00F66E17">
        <w:rPr>
          <w:rFonts w:ascii="Times New Roman" w:hAnsi="Times New Roman" w:cs="Times New Roman"/>
          <w:spacing w:val="-2"/>
        </w:rPr>
        <w:t>w</w:t>
      </w:r>
      <w:r w:rsidRPr="00F66E17">
        <w:rPr>
          <w:rFonts w:ascii="Times New Roman" w:hAnsi="Times New Roman" w:cs="Times New Roman"/>
          <w:spacing w:val="1"/>
        </w:rPr>
        <w:t>h</w:t>
      </w:r>
      <w:r w:rsidRPr="00F66E17">
        <w:rPr>
          <w:rFonts w:ascii="Times New Roman" w:hAnsi="Times New Roman" w:cs="Times New Roman"/>
        </w:rPr>
        <w:t>en</w:t>
      </w:r>
      <w:r w:rsidRPr="00F66E17">
        <w:rPr>
          <w:rFonts w:ascii="Times New Roman" w:hAnsi="Times New Roman" w:cs="Times New Roman"/>
          <w:spacing w:val="-2"/>
        </w:rPr>
        <w:t xml:space="preserve"> </w:t>
      </w:r>
      <w:r w:rsidRPr="00F66E17">
        <w:rPr>
          <w:rFonts w:ascii="Times New Roman" w:hAnsi="Times New Roman" w:cs="Times New Roman"/>
          <w:spacing w:val="-1"/>
        </w:rPr>
        <w:t>h</w:t>
      </w:r>
      <w:r w:rsidRPr="00F66E17">
        <w:rPr>
          <w:rFonts w:ascii="Times New Roman" w:hAnsi="Times New Roman" w:cs="Times New Roman"/>
        </w:rPr>
        <w:t>e</w:t>
      </w:r>
      <w:r w:rsidRPr="00F66E17">
        <w:rPr>
          <w:rFonts w:ascii="Times New Roman" w:hAnsi="Times New Roman" w:cs="Times New Roman"/>
          <w:spacing w:val="2"/>
        </w:rPr>
        <w:t>/</w:t>
      </w:r>
      <w:r w:rsidRPr="00F66E17">
        <w:rPr>
          <w:rFonts w:ascii="Times New Roman" w:hAnsi="Times New Roman" w:cs="Times New Roman"/>
          <w:spacing w:val="-1"/>
        </w:rPr>
        <w:t>sh</w:t>
      </w:r>
      <w:r w:rsidRPr="00F66E17">
        <w:rPr>
          <w:rFonts w:ascii="Times New Roman" w:hAnsi="Times New Roman" w:cs="Times New Roman"/>
        </w:rPr>
        <w:t xml:space="preserve">e </w:t>
      </w:r>
      <w:r w:rsidRPr="00F66E17">
        <w:rPr>
          <w:rFonts w:ascii="Times New Roman" w:hAnsi="Times New Roman" w:cs="Times New Roman"/>
          <w:spacing w:val="2"/>
        </w:rPr>
        <w:t>i</w:t>
      </w:r>
      <w:r w:rsidRPr="00F66E17">
        <w:rPr>
          <w:rFonts w:ascii="Times New Roman" w:hAnsi="Times New Roman" w:cs="Times New Roman"/>
        </w:rPr>
        <w:t>s</w:t>
      </w:r>
      <w:r w:rsidRPr="00F66E17">
        <w:rPr>
          <w:rFonts w:ascii="Times New Roman" w:hAnsi="Times New Roman" w:cs="Times New Roman"/>
          <w:spacing w:val="-1"/>
        </w:rPr>
        <w:t xml:space="preserve"> n</w:t>
      </w:r>
      <w:r w:rsidRPr="00F66E17">
        <w:rPr>
          <w:rFonts w:ascii="Times New Roman" w:hAnsi="Times New Roman" w:cs="Times New Roman"/>
          <w:spacing w:val="1"/>
        </w:rPr>
        <w:t>o</w:t>
      </w:r>
      <w:r w:rsidRPr="00F66E17">
        <w:rPr>
          <w:rFonts w:ascii="Times New Roman" w:hAnsi="Times New Roman" w:cs="Times New Roman"/>
        </w:rPr>
        <w:t>t</w:t>
      </w:r>
      <w:r w:rsidRPr="00F66E17">
        <w:rPr>
          <w:rFonts w:ascii="Times New Roman" w:hAnsi="Times New Roman" w:cs="Times New Roman"/>
          <w:spacing w:val="-3"/>
        </w:rPr>
        <w:t xml:space="preserve"> </w:t>
      </w:r>
      <w:r w:rsidRPr="00F66E17">
        <w:rPr>
          <w:rFonts w:ascii="Times New Roman" w:hAnsi="Times New Roman" w:cs="Times New Roman"/>
          <w:spacing w:val="2"/>
        </w:rPr>
        <w:t>i</w:t>
      </w:r>
      <w:r w:rsidRPr="00F66E17">
        <w:rPr>
          <w:rFonts w:ascii="Times New Roman" w:hAnsi="Times New Roman" w:cs="Times New Roman"/>
        </w:rPr>
        <w:t>n</w:t>
      </w:r>
      <w:r w:rsidRPr="00F66E17">
        <w:rPr>
          <w:rFonts w:ascii="Times New Roman" w:hAnsi="Times New Roman" w:cs="Times New Roman"/>
          <w:spacing w:val="-3"/>
        </w:rPr>
        <w:t xml:space="preserve"> </w:t>
      </w:r>
      <w:r w:rsidRPr="00F66E17">
        <w:rPr>
          <w:rFonts w:ascii="Times New Roman" w:hAnsi="Times New Roman" w:cs="Times New Roman"/>
        </w:rPr>
        <w:t>cla</w:t>
      </w:r>
      <w:r w:rsidRPr="00F66E17">
        <w:rPr>
          <w:rFonts w:ascii="Times New Roman" w:hAnsi="Times New Roman" w:cs="Times New Roman"/>
          <w:spacing w:val="2"/>
        </w:rPr>
        <w:t>s</w:t>
      </w:r>
      <w:r w:rsidRPr="00F66E17">
        <w:rPr>
          <w:rFonts w:ascii="Times New Roman" w:hAnsi="Times New Roman" w:cs="Times New Roman"/>
        </w:rPr>
        <w:t>s</w:t>
      </w:r>
      <w:r w:rsidRPr="00F66E17">
        <w:rPr>
          <w:rFonts w:ascii="Times New Roman" w:hAnsi="Times New Roman" w:cs="Times New Roman"/>
          <w:spacing w:val="-2"/>
        </w:rPr>
        <w:t xml:space="preserve"> w</w:t>
      </w:r>
      <w:r w:rsidRPr="00F66E17">
        <w:rPr>
          <w:rFonts w:ascii="Times New Roman" w:hAnsi="Times New Roman" w:cs="Times New Roman"/>
          <w:spacing w:val="-1"/>
        </w:rPr>
        <w:t>h</w:t>
      </w:r>
      <w:r w:rsidRPr="00F66E17">
        <w:rPr>
          <w:rFonts w:ascii="Times New Roman" w:hAnsi="Times New Roman" w:cs="Times New Roman"/>
          <w:spacing w:val="3"/>
        </w:rPr>
        <w:t>e</w:t>
      </w:r>
      <w:r w:rsidRPr="00F66E17">
        <w:rPr>
          <w:rFonts w:ascii="Times New Roman" w:hAnsi="Times New Roman" w:cs="Times New Roman"/>
        </w:rPr>
        <w:t>n</w:t>
      </w:r>
      <w:r w:rsidRPr="00F66E17">
        <w:rPr>
          <w:rFonts w:ascii="Times New Roman" w:hAnsi="Times New Roman" w:cs="Times New Roman"/>
          <w:spacing w:val="-5"/>
        </w:rPr>
        <w:t xml:space="preserve"> </w:t>
      </w:r>
      <w:r w:rsidRPr="00F66E17">
        <w:rPr>
          <w:rFonts w:ascii="Times New Roman" w:hAnsi="Times New Roman" w:cs="Times New Roman"/>
        </w:rPr>
        <w:t>t</w:t>
      </w:r>
      <w:r w:rsidRPr="00F66E17">
        <w:rPr>
          <w:rFonts w:ascii="Times New Roman" w:hAnsi="Times New Roman" w:cs="Times New Roman"/>
          <w:spacing w:val="-1"/>
        </w:rPr>
        <w:t>h</w:t>
      </w:r>
      <w:r w:rsidRPr="00F66E17">
        <w:rPr>
          <w:rFonts w:ascii="Times New Roman" w:hAnsi="Times New Roman" w:cs="Times New Roman"/>
        </w:rPr>
        <w:t>e</w:t>
      </w:r>
      <w:r w:rsidRPr="00F66E17">
        <w:rPr>
          <w:rFonts w:ascii="Times New Roman" w:hAnsi="Times New Roman" w:cs="Times New Roman"/>
          <w:spacing w:val="-1"/>
        </w:rPr>
        <w:t xml:space="preserve"> </w:t>
      </w:r>
      <w:r w:rsidRPr="00F66E17">
        <w:rPr>
          <w:rFonts w:ascii="Times New Roman" w:hAnsi="Times New Roman" w:cs="Times New Roman"/>
          <w:spacing w:val="1"/>
        </w:rPr>
        <w:t>b</w:t>
      </w:r>
      <w:r w:rsidRPr="00F66E17">
        <w:rPr>
          <w:rFonts w:ascii="Times New Roman" w:hAnsi="Times New Roman" w:cs="Times New Roman"/>
        </w:rPr>
        <w:t>ell</w:t>
      </w:r>
      <w:r w:rsidRPr="00F66E17">
        <w:rPr>
          <w:rFonts w:ascii="Times New Roman" w:hAnsi="Times New Roman" w:cs="Times New Roman"/>
          <w:spacing w:val="-3"/>
        </w:rPr>
        <w:t xml:space="preserve"> </w:t>
      </w:r>
      <w:r w:rsidRPr="00F66E17">
        <w:rPr>
          <w:rFonts w:ascii="Times New Roman" w:hAnsi="Times New Roman" w:cs="Times New Roman"/>
          <w:spacing w:val="1"/>
        </w:rPr>
        <w:t>r</w:t>
      </w:r>
      <w:r w:rsidRPr="00F66E17">
        <w:rPr>
          <w:rFonts w:ascii="Times New Roman" w:hAnsi="Times New Roman" w:cs="Times New Roman"/>
          <w:spacing w:val="2"/>
        </w:rPr>
        <w:t>i</w:t>
      </w:r>
      <w:r w:rsidRPr="00F66E17">
        <w:rPr>
          <w:rFonts w:ascii="Times New Roman" w:hAnsi="Times New Roman" w:cs="Times New Roman"/>
          <w:spacing w:val="-1"/>
        </w:rPr>
        <w:t>n</w:t>
      </w:r>
      <w:r w:rsidRPr="00F66E17">
        <w:rPr>
          <w:rFonts w:ascii="Times New Roman" w:hAnsi="Times New Roman" w:cs="Times New Roman"/>
          <w:spacing w:val="1"/>
        </w:rPr>
        <w:t>g</w:t>
      </w:r>
      <w:r w:rsidRPr="00F66E17">
        <w:rPr>
          <w:rFonts w:ascii="Times New Roman" w:hAnsi="Times New Roman" w:cs="Times New Roman"/>
          <w:spacing w:val="-1"/>
        </w:rPr>
        <w:t>s</w:t>
      </w:r>
      <w:r w:rsidRPr="00F66E17">
        <w:rPr>
          <w:rFonts w:ascii="Times New Roman" w:hAnsi="Times New Roman" w:cs="Times New Roman"/>
        </w:rPr>
        <w:t>.</w:t>
      </w:r>
      <w:r w:rsidRPr="00F66E17">
        <w:rPr>
          <w:rFonts w:ascii="Times New Roman" w:hAnsi="Times New Roman" w:cs="Times New Roman"/>
          <w:spacing w:val="46"/>
        </w:rPr>
        <w:t xml:space="preserve"> </w:t>
      </w:r>
      <w:r w:rsidRPr="00F66E17">
        <w:rPr>
          <w:rFonts w:ascii="Times New Roman" w:hAnsi="Times New Roman" w:cs="Times New Roman"/>
          <w:spacing w:val="3"/>
        </w:rPr>
        <w:t>T</w:t>
      </w:r>
      <w:r w:rsidRPr="00F66E17">
        <w:rPr>
          <w:rFonts w:ascii="Times New Roman" w:hAnsi="Times New Roman" w:cs="Times New Roman"/>
          <w:spacing w:val="-1"/>
        </w:rPr>
        <w:t>h</w:t>
      </w:r>
      <w:r w:rsidRPr="00F66E17">
        <w:rPr>
          <w:rFonts w:ascii="Times New Roman" w:hAnsi="Times New Roman" w:cs="Times New Roman"/>
        </w:rPr>
        <w:t>e</w:t>
      </w:r>
      <w:r w:rsidRPr="00F66E17">
        <w:rPr>
          <w:rFonts w:ascii="Times New Roman" w:hAnsi="Times New Roman" w:cs="Times New Roman"/>
          <w:spacing w:val="-2"/>
        </w:rPr>
        <w:t xml:space="preserve"> </w:t>
      </w:r>
      <w:r w:rsidRPr="00F66E17">
        <w:rPr>
          <w:rFonts w:ascii="Times New Roman" w:hAnsi="Times New Roman" w:cs="Times New Roman"/>
        </w:rPr>
        <w:t>i</w:t>
      </w:r>
      <w:r w:rsidRPr="00F66E17">
        <w:rPr>
          <w:rFonts w:ascii="Times New Roman" w:hAnsi="Times New Roman" w:cs="Times New Roman"/>
          <w:spacing w:val="-1"/>
        </w:rPr>
        <w:t>n</w:t>
      </w:r>
      <w:r w:rsidRPr="00F66E17">
        <w:rPr>
          <w:rFonts w:ascii="Times New Roman" w:hAnsi="Times New Roman" w:cs="Times New Roman"/>
          <w:spacing w:val="2"/>
        </w:rPr>
        <w:t>t</w:t>
      </w:r>
      <w:r w:rsidRPr="00F66E17">
        <w:rPr>
          <w:rFonts w:ascii="Times New Roman" w:hAnsi="Times New Roman" w:cs="Times New Roman"/>
        </w:rPr>
        <w:t>e</w:t>
      </w:r>
      <w:r w:rsidRPr="00F66E17">
        <w:rPr>
          <w:rFonts w:ascii="Times New Roman" w:hAnsi="Times New Roman" w:cs="Times New Roman"/>
          <w:spacing w:val="-1"/>
        </w:rPr>
        <w:t>n</w:t>
      </w:r>
      <w:r w:rsidRPr="00F66E17">
        <w:rPr>
          <w:rFonts w:ascii="Times New Roman" w:hAnsi="Times New Roman" w:cs="Times New Roman"/>
        </w:rPr>
        <w:t>t</w:t>
      </w:r>
      <w:r w:rsidRPr="00F66E17">
        <w:rPr>
          <w:rFonts w:ascii="Times New Roman" w:hAnsi="Times New Roman" w:cs="Times New Roman"/>
          <w:spacing w:val="-5"/>
        </w:rPr>
        <w:t xml:space="preserve"> </w:t>
      </w:r>
      <w:r w:rsidRPr="00F66E17">
        <w:rPr>
          <w:rFonts w:ascii="Times New Roman" w:hAnsi="Times New Roman" w:cs="Times New Roman"/>
          <w:spacing w:val="1"/>
        </w:rPr>
        <w:t>o</w:t>
      </w:r>
      <w:r w:rsidRPr="00F66E17">
        <w:rPr>
          <w:rFonts w:ascii="Times New Roman" w:hAnsi="Times New Roman" w:cs="Times New Roman"/>
        </w:rPr>
        <w:t>f</w:t>
      </w:r>
      <w:r w:rsidRPr="00F66E17">
        <w:rPr>
          <w:rFonts w:ascii="Times New Roman" w:hAnsi="Times New Roman" w:cs="Times New Roman"/>
          <w:spacing w:val="-3"/>
        </w:rPr>
        <w:t xml:space="preserve"> </w:t>
      </w:r>
      <w:r w:rsidRPr="00F66E17">
        <w:rPr>
          <w:rFonts w:ascii="Times New Roman" w:hAnsi="Times New Roman" w:cs="Times New Roman"/>
          <w:spacing w:val="2"/>
        </w:rPr>
        <w:t>t</w:t>
      </w:r>
      <w:r w:rsidRPr="00F66E17">
        <w:rPr>
          <w:rFonts w:ascii="Times New Roman" w:hAnsi="Times New Roman" w:cs="Times New Roman"/>
          <w:spacing w:val="-1"/>
        </w:rPr>
        <w:t>h</w:t>
      </w:r>
      <w:r w:rsidRPr="00F66E17">
        <w:rPr>
          <w:rFonts w:ascii="Times New Roman" w:hAnsi="Times New Roman" w:cs="Times New Roman"/>
        </w:rPr>
        <w:t>is</w:t>
      </w:r>
      <w:r w:rsidRPr="00F66E17">
        <w:rPr>
          <w:rFonts w:ascii="Times New Roman" w:hAnsi="Times New Roman" w:cs="Times New Roman"/>
          <w:spacing w:val="2"/>
        </w:rPr>
        <w:t xml:space="preserve"> </w:t>
      </w:r>
      <w:r w:rsidRPr="00F66E17">
        <w:rPr>
          <w:rFonts w:ascii="Times New Roman" w:hAnsi="Times New Roman" w:cs="Times New Roman"/>
          <w:spacing w:val="1"/>
        </w:rPr>
        <w:t>po</w:t>
      </w:r>
      <w:r w:rsidRPr="00F66E17">
        <w:rPr>
          <w:rFonts w:ascii="Times New Roman" w:hAnsi="Times New Roman" w:cs="Times New Roman"/>
        </w:rPr>
        <w:t>li</w:t>
      </w:r>
      <w:r w:rsidRPr="00F66E17">
        <w:rPr>
          <w:rFonts w:ascii="Times New Roman" w:hAnsi="Times New Roman" w:cs="Times New Roman"/>
          <w:spacing w:val="2"/>
        </w:rPr>
        <w:t>c</w:t>
      </w:r>
      <w:r w:rsidRPr="00F66E17">
        <w:rPr>
          <w:rFonts w:ascii="Times New Roman" w:hAnsi="Times New Roman" w:cs="Times New Roman"/>
        </w:rPr>
        <w:t>y</w:t>
      </w:r>
      <w:r w:rsidRPr="00F66E17">
        <w:rPr>
          <w:rFonts w:ascii="Times New Roman" w:hAnsi="Times New Roman" w:cs="Times New Roman"/>
          <w:spacing w:val="-7"/>
        </w:rPr>
        <w:t xml:space="preserve"> </w:t>
      </w:r>
      <w:r w:rsidRPr="00F66E17">
        <w:rPr>
          <w:rFonts w:ascii="Times New Roman" w:hAnsi="Times New Roman" w:cs="Times New Roman"/>
          <w:spacing w:val="2"/>
        </w:rPr>
        <w:t>i</w:t>
      </w:r>
      <w:r w:rsidRPr="00F66E17">
        <w:rPr>
          <w:rFonts w:ascii="Times New Roman" w:hAnsi="Times New Roman" w:cs="Times New Roman"/>
        </w:rPr>
        <w:t>s</w:t>
      </w:r>
      <w:r w:rsidRPr="00F66E17">
        <w:rPr>
          <w:rFonts w:ascii="Times New Roman" w:hAnsi="Times New Roman" w:cs="Times New Roman"/>
          <w:spacing w:val="-1"/>
        </w:rPr>
        <w:t xml:space="preserve"> </w:t>
      </w:r>
      <w:r w:rsidRPr="00F66E17">
        <w:rPr>
          <w:rFonts w:ascii="Times New Roman" w:hAnsi="Times New Roman" w:cs="Times New Roman"/>
        </w:rPr>
        <w:t xml:space="preserve">to </w:t>
      </w:r>
      <w:r w:rsidRPr="00F66E17">
        <w:rPr>
          <w:rFonts w:ascii="Times New Roman" w:hAnsi="Times New Roman" w:cs="Times New Roman"/>
          <w:spacing w:val="1"/>
        </w:rPr>
        <w:t>pro</w:t>
      </w:r>
      <w:r w:rsidRPr="00F66E17">
        <w:rPr>
          <w:rFonts w:ascii="Times New Roman" w:hAnsi="Times New Roman" w:cs="Times New Roman"/>
          <w:spacing w:val="-1"/>
        </w:rPr>
        <w:t>v</w:t>
      </w:r>
      <w:r w:rsidRPr="00F66E17">
        <w:rPr>
          <w:rFonts w:ascii="Times New Roman" w:hAnsi="Times New Roman" w:cs="Times New Roman"/>
        </w:rPr>
        <w:t>i</w:t>
      </w:r>
      <w:r w:rsidRPr="00F66E17">
        <w:rPr>
          <w:rFonts w:ascii="Times New Roman" w:hAnsi="Times New Roman" w:cs="Times New Roman"/>
          <w:spacing w:val="1"/>
        </w:rPr>
        <w:t>d</w:t>
      </w:r>
      <w:r w:rsidRPr="00F66E17">
        <w:rPr>
          <w:rFonts w:ascii="Times New Roman" w:hAnsi="Times New Roman" w:cs="Times New Roman"/>
        </w:rPr>
        <w:t>e</w:t>
      </w:r>
      <w:r w:rsidRPr="00F66E17">
        <w:rPr>
          <w:rFonts w:ascii="Times New Roman" w:hAnsi="Times New Roman" w:cs="Times New Roman"/>
          <w:spacing w:val="-5"/>
        </w:rPr>
        <w:t xml:space="preserve"> </w:t>
      </w:r>
      <w:r w:rsidRPr="00F66E17">
        <w:rPr>
          <w:rFonts w:ascii="Times New Roman" w:hAnsi="Times New Roman" w:cs="Times New Roman"/>
        </w:rPr>
        <w:t>c</w:t>
      </w:r>
      <w:r w:rsidRPr="00F66E17">
        <w:rPr>
          <w:rFonts w:ascii="Times New Roman" w:hAnsi="Times New Roman" w:cs="Times New Roman"/>
          <w:spacing w:val="1"/>
        </w:rPr>
        <w:t>o</w:t>
      </w:r>
      <w:r w:rsidRPr="00F66E17">
        <w:rPr>
          <w:rFonts w:ascii="Times New Roman" w:hAnsi="Times New Roman" w:cs="Times New Roman"/>
          <w:spacing w:val="-1"/>
        </w:rPr>
        <w:t>ns</w:t>
      </w:r>
      <w:r w:rsidRPr="00F66E17">
        <w:rPr>
          <w:rFonts w:ascii="Times New Roman" w:hAnsi="Times New Roman" w:cs="Times New Roman"/>
        </w:rPr>
        <w:t>i</w:t>
      </w:r>
      <w:r w:rsidRPr="00F66E17">
        <w:rPr>
          <w:rFonts w:ascii="Times New Roman" w:hAnsi="Times New Roman" w:cs="Times New Roman"/>
          <w:spacing w:val="-1"/>
        </w:rPr>
        <w:t>s</w:t>
      </w:r>
      <w:r w:rsidRPr="00F66E17">
        <w:rPr>
          <w:rFonts w:ascii="Times New Roman" w:hAnsi="Times New Roman" w:cs="Times New Roman"/>
        </w:rPr>
        <w:t>t</w:t>
      </w:r>
      <w:r w:rsidRPr="00F66E17">
        <w:rPr>
          <w:rFonts w:ascii="Times New Roman" w:hAnsi="Times New Roman" w:cs="Times New Roman"/>
          <w:spacing w:val="2"/>
        </w:rPr>
        <w:t>e</w:t>
      </w:r>
      <w:r w:rsidRPr="00F66E17">
        <w:rPr>
          <w:rFonts w:ascii="Times New Roman" w:hAnsi="Times New Roman" w:cs="Times New Roman"/>
          <w:spacing w:val="-1"/>
        </w:rPr>
        <w:t>n</w:t>
      </w:r>
      <w:r w:rsidRPr="00F66E17">
        <w:rPr>
          <w:rFonts w:ascii="Times New Roman" w:hAnsi="Times New Roman" w:cs="Times New Roman"/>
          <w:spacing w:val="3"/>
        </w:rPr>
        <w:t>c</w:t>
      </w:r>
      <w:r w:rsidRPr="00F66E17">
        <w:rPr>
          <w:rFonts w:ascii="Times New Roman" w:hAnsi="Times New Roman" w:cs="Times New Roman"/>
        </w:rPr>
        <w:t>y</w:t>
      </w:r>
      <w:r w:rsidRPr="00F66E17">
        <w:rPr>
          <w:rFonts w:ascii="Times New Roman" w:hAnsi="Times New Roman" w:cs="Times New Roman"/>
          <w:spacing w:val="-12"/>
        </w:rPr>
        <w:t xml:space="preserve"> </w:t>
      </w:r>
      <w:r w:rsidRPr="00F66E17">
        <w:rPr>
          <w:rFonts w:ascii="Times New Roman" w:hAnsi="Times New Roman" w:cs="Times New Roman"/>
          <w:spacing w:val="3"/>
        </w:rPr>
        <w:t>a</w:t>
      </w:r>
      <w:r w:rsidRPr="00F66E17">
        <w:rPr>
          <w:rFonts w:ascii="Times New Roman" w:hAnsi="Times New Roman" w:cs="Times New Roman"/>
          <w:spacing w:val="-1"/>
        </w:rPr>
        <w:t>n</w:t>
      </w:r>
      <w:r w:rsidRPr="00F66E17">
        <w:rPr>
          <w:rFonts w:ascii="Times New Roman" w:hAnsi="Times New Roman" w:cs="Times New Roman"/>
        </w:rPr>
        <w:t>d</w:t>
      </w:r>
      <w:r w:rsidRPr="00F66E17">
        <w:rPr>
          <w:rFonts w:ascii="Times New Roman" w:hAnsi="Times New Roman" w:cs="Times New Roman"/>
          <w:spacing w:val="-2"/>
        </w:rPr>
        <w:t xml:space="preserve"> </w:t>
      </w:r>
      <w:r w:rsidRPr="00F66E17">
        <w:rPr>
          <w:rFonts w:ascii="Times New Roman" w:hAnsi="Times New Roman" w:cs="Times New Roman"/>
          <w:spacing w:val="-1"/>
        </w:rPr>
        <w:t>s</w:t>
      </w:r>
      <w:r w:rsidRPr="00F66E17">
        <w:rPr>
          <w:rFonts w:ascii="Times New Roman" w:hAnsi="Times New Roman" w:cs="Times New Roman"/>
        </w:rPr>
        <w:t>tr</w:t>
      </w:r>
      <w:r w:rsidRPr="00F66E17">
        <w:rPr>
          <w:rFonts w:ascii="Times New Roman" w:hAnsi="Times New Roman" w:cs="Times New Roman"/>
          <w:spacing w:val="-1"/>
        </w:rPr>
        <w:t>u</w:t>
      </w:r>
      <w:r w:rsidRPr="00F66E17">
        <w:rPr>
          <w:rFonts w:ascii="Times New Roman" w:hAnsi="Times New Roman" w:cs="Times New Roman"/>
        </w:rPr>
        <w:t>c</w:t>
      </w:r>
      <w:r w:rsidRPr="00F66E17">
        <w:rPr>
          <w:rFonts w:ascii="Times New Roman" w:hAnsi="Times New Roman" w:cs="Times New Roman"/>
          <w:spacing w:val="2"/>
        </w:rPr>
        <w:t>t</w:t>
      </w:r>
      <w:r w:rsidRPr="00F66E17">
        <w:rPr>
          <w:rFonts w:ascii="Times New Roman" w:hAnsi="Times New Roman" w:cs="Times New Roman"/>
          <w:spacing w:val="-1"/>
        </w:rPr>
        <w:t>u</w:t>
      </w:r>
      <w:r w:rsidRPr="00F66E17">
        <w:rPr>
          <w:rFonts w:ascii="Times New Roman" w:hAnsi="Times New Roman" w:cs="Times New Roman"/>
          <w:spacing w:val="1"/>
        </w:rPr>
        <w:t>r</w:t>
      </w:r>
      <w:r w:rsidRPr="00F66E17">
        <w:rPr>
          <w:rFonts w:ascii="Times New Roman" w:hAnsi="Times New Roman" w:cs="Times New Roman"/>
        </w:rPr>
        <w:t>e</w:t>
      </w:r>
      <w:r w:rsidRPr="00F66E17">
        <w:rPr>
          <w:rFonts w:ascii="Times New Roman" w:hAnsi="Times New Roman" w:cs="Times New Roman"/>
          <w:spacing w:val="-6"/>
        </w:rPr>
        <w:t xml:space="preserve"> </w:t>
      </w:r>
      <w:r w:rsidRPr="00F66E17">
        <w:rPr>
          <w:rFonts w:ascii="Times New Roman" w:hAnsi="Times New Roman" w:cs="Times New Roman"/>
        </w:rPr>
        <w:t>t</w:t>
      </w:r>
      <w:r w:rsidRPr="00F66E17">
        <w:rPr>
          <w:rFonts w:ascii="Times New Roman" w:hAnsi="Times New Roman" w:cs="Times New Roman"/>
          <w:spacing w:val="-1"/>
        </w:rPr>
        <w:t>h</w:t>
      </w:r>
      <w:r w:rsidRPr="00F66E17">
        <w:rPr>
          <w:rFonts w:ascii="Times New Roman" w:hAnsi="Times New Roman" w:cs="Times New Roman"/>
          <w:spacing w:val="1"/>
        </w:rPr>
        <w:t>roug</w:t>
      </w:r>
      <w:r w:rsidRPr="00F66E17">
        <w:rPr>
          <w:rFonts w:ascii="Times New Roman" w:hAnsi="Times New Roman" w:cs="Times New Roman"/>
          <w:spacing w:val="-1"/>
        </w:rPr>
        <w:t>h</w:t>
      </w:r>
      <w:r w:rsidRPr="00F66E17">
        <w:rPr>
          <w:rFonts w:ascii="Times New Roman" w:hAnsi="Times New Roman" w:cs="Times New Roman"/>
          <w:spacing w:val="1"/>
        </w:rPr>
        <w:t>o</w:t>
      </w:r>
      <w:r w:rsidRPr="00F66E17">
        <w:rPr>
          <w:rFonts w:ascii="Times New Roman" w:hAnsi="Times New Roman" w:cs="Times New Roman"/>
          <w:spacing w:val="-1"/>
        </w:rPr>
        <w:t>u</w:t>
      </w:r>
      <w:r w:rsidRPr="00F66E17">
        <w:rPr>
          <w:rFonts w:ascii="Times New Roman" w:hAnsi="Times New Roman" w:cs="Times New Roman"/>
        </w:rPr>
        <w:t>t</w:t>
      </w:r>
      <w:r w:rsidRPr="00F66E17">
        <w:rPr>
          <w:rFonts w:ascii="Times New Roman" w:hAnsi="Times New Roman" w:cs="Times New Roman"/>
          <w:spacing w:val="-9"/>
        </w:rPr>
        <w:t xml:space="preserve"> </w:t>
      </w:r>
      <w:r w:rsidRPr="00F66E17">
        <w:rPr>
          <w:rFonts w:ascii="Times New Roman" w:hAnsi="Times New Roman" w:cs="Times New Roman"/>
          <w:spacing w:val="2"/>
        </w:rPr>
        <w:t>t</w:t>
      </w:r>
      <w:r w:rsidRPr="00F66E17">
        <w:rPr>
          <w:rFonts w:ascii="Times New Roman" w:hAnsi="Times New Roman" w:cs="Times New Roman"/>
          <w:spacing w:val="-1"/>
        </w:rPr>
        <w:t>h</w:t>
      </w:r>
      <w:r w:rsidRPr="00F66E17">
        <w:rPr>
          <w:rFonts w:ascii="Times New Roman" w:hAnsi="Times New Roman" w:cs="Times New Roman"/>
        </w:rPr>
        <w:t>e</w:t>
      </w:r>
      <w:r w:rsidRPr="00F66E17">
        <w:rPr>
          <w:rFonts w:ascii="Times New Roman" w:hAnsi="Times New Roman" w:cs="Times New Roman"/>
          <w:spacing w:val="-1"/>
        </w:rPr>
        <w:t xml:space="preserve"> s</w:t>
      </w:r>
      <w:r w:rsidRPr="00F66E17">
        <w:rPr>
          <w:rFonts w:ascii="Times New Roman" w:hAnsi="Times New Roman" w:cs="Times New Roman"/>
          <w:spacing w:val="3"/>
        </w:rPr>
        <w:t>c</w:t>
      </w:r>
      <w:r w:rsidRPr="00F66E17">
        <w:rPr>
          <w:rFonts w:ascii="Times New Roman" w:hAnsi="Times New Roman" w:cs="Times New Roman"/>
          <w:spacing w:val="-1"/>
        </w:rPr>
        <w:t>h</w:t>
      </w:r>
      <w:r w:rsidRPr="00F66E17">
        <w:rPr>
          <w:rFonts w:ascii="Times New Roman" w:hAnsi="Times New Roman" w:cs="Times New Roman"/>
          <w:spacing w:val="1"/>
        </w:rPr>
        <w:t>oo</w:t>
      </w:r>
      <w:r w:rsidRPr="00F66E17">
        <w:rPr>
          <w:rFonts w:ascii="Times New Roman" w:hAnsi="Times New Roman" w:cs="Times New Roman"/>
        </w:rPr>
        <w:t>l</w:t>
      </w:r>
      <w:r w:rsidRPr="00F66E17">
        <w:rPr>
          <w:rFonts w:ascii="Times New Roman" w:hAnsi="Times New Roman" w:cs="Times New Roman"/>
          <w:spacing w:val="-5"/>
        </w:rPr>
        <w:t xml:space="preserve"> </w:t>
      </w:r>
      <w:r w:rsidRPr="00F66E17">
        <w:rPr>
          <w:rFonts w:ascii="Times New Roman" w:hAnsi="Times New Roman" w:cs="Times New Roman"/>
          <w:spacing w:val="1"/>
        </w:rPr>
        <w:t>a</w:t>
      </w:r>
      <w:r w:rsidRPr="00F66E17">
        <w:rPr>
          <w:rFonts w:ascii="Times New Roman" w:hAnsi="Times New Roman" w:cs="Times New Roman"/>
          <w:spacing w:val="-1"/>
        </w:rPr>
        <w:t>n</w:t>
      </w:r>
      <w:r w:rsidRPr="00F66E17">
        <w:rPr>
          <w:rFonts w:ascii="Times New Roman" w:hAnsi="Times New Roman" w:cs="Times New Roman"/>
        </w:rPr>
        <w:t>d</w:t>
      </w:r>
      <w:r w:rsidRPr="00F66E17">
        <w:rPr>
          <w:rFonts w:ascii="Times New Roman" w:hAnsi="Times New Roman" w:cs="Times New Roman"/>
          <w:spacing w:val="-2"/>
        </w:rPr>
        <w:t xml:space="preserve"> </w:t>
      </w:r>
      <w:r w:rsidRPr="00F66E17">
        <w:rPr>
          <w:rFonts w:ascii="Times New Roman" w:hAnsi="Times New Roman" w:cs="Times New Roman"/>
        </w:rPr>
        <w:t>to</w:t>
      </w:r>
      <w:r w:rsidRPr="00F66E17">
        <w:rPr>
          <w:rFonts w:ascii="Times New Roman" w:hAnsi="Times New Roman" w:cs="Times New Roman"/>
          <w:spacing w:val="-1"/>
        </w:rPr>
        <w:t xml:space="preserve"> h</w:t>
      </w:r>
      <w:r w:rsidRPr="00F66E17">
        <w:rPr>
          <w:rFonts w:ascii="Times New Roman" w:hAnsi="Times New Roman" w:cs="Times New Roman"/>
        </w:rPr>
        <w:t>a</w:t>
      </w:r>
      <w:r w:rsidRPr="00F66E17">
        <w:rPr>
          <w:rFonts w:ascii="Times New Roman" w:hAnsi="Times New Roman" w:cs="Times New Roman"/>
          <w:spacing w:val="-1"/>
        </w:rPr>
        <w:t>v</w:t>
      </w:r>
      <w:r w:rsidRPr="00F66E17">
        <w:rPr>
          <w:rFonts w:ascii="Times New Roman" w:hAnsi="Times New Roman" w:cs="Times New Roman"/>
        </w:rPr>
        <w:t>e</w:t>
      </w:r>
      <w:r w:rsidRPr="00F66E17">
        <w:rPr>
          <w:rFonts w:ascii="Times New Roman" w:hAnsi="Times New Roman" w:cs="Times New Roman"/>
          <w:spacing w:val="-3"/>
        </w:rPr>
        <w:t xml:space="preserve"> </w:t>
      </w:r>
      <w:r w:rsidRPr="00F66E17">
        <w:rPr>
          <w:rFonts w:ascii="Times New Roman" w:hAnsi="Times New Roman" w:cs="Times New Roman"/>
          <w:spacing w:val="-1"/>
        </w:rPr>
        <w:t>s</w:t>
      </w:r>
      <w:r w:rsidRPr="00F66E17">
        <w:rPr>
          <w:rFonts w:ascii="Times New Roman" w:hAnsi="Times New Roman" w:cs="Times New Roman"/>
          <w:spacing w:val="2"/>
        </w:rPr>
        <w:t>t</w:t>
      </w:r>
      <w:r w:rsidRPr="00F66E17">
        <w:rPr>
          <w:rFonts w:ascii="Times New Roman" w:hAnsi="Times New Roman" w:cs="Times New Roman"/>
          <w:spacing w:val="-1"/>
        </w:rPr>
        <w:t>u</w:t>
      </w:r>
      <w:r w:rsidRPr="00F66E17">
        <w:rPr>
          <w:rFonts w:ascii="Times New Roman" w:hAnsi="Times New Roman" w:cs="Times New Roman"/>
          <w:spacing w:val="1"/>
        </w:rPr>
        <w:t>d</w:t>
      </w:r>
      <w:r w:rsidRPr="00F66E17">
        <w:rPr>
          <w:rFonts w:ascii="Times New Roman" w:hAnsi="Times New Roman" w:cs="Times New Roman"/>
        </w:rPr>
        <w:t>e</w:t>
      </w:r>
      <w:r w:rsidRPr="00F66E17">
        <w:rPr>
          <w:rFonts w:ascii="Times New Roman" w:hAnsi="Times New Roman" w:cs="Times New Roman"/>
          <w:spacing w:val="1"/>
        </w:rPr>
        <w:t>n</w:t>
      </w:r>
      <w:r w:rsidRPr="00F66E17">
        <w:rPr>
          <w:rFonts w:ascii="Times New Roman" w:hAnsi="Times New Roman" w:cs="Times New Roman"/>
        </w:rPr>
        <w:t>ts</w:t>
      </w:r>
      <w:r w:rsidRPr="00F66E17">
        <w:rPr>
          <w:rFonts w:ascii="Times New Roman" w:hAnsi="Times New Roman" w:cs="Times New Roman"/>
          <w:spacing w:val="-8"/>
        </w:rPr>
        <w:t xml:space="preserve"> </w:t>
      </w:r>
      <w:r w:rsidRPr="00F66E17">
        <w:rPr>
          <w:rFonts w:ascii="Times New Roman" w:hAnsi="Times New Roman" w:cs="Times New Roman"/>
          <w:spacing w:val="2"/>
        </w:rPr>
        <w:t>i</w:t>
      </w:r>
      <w:r w:rsidRPr="00F66E17">
        <w:rPr>
          <w:rFonts w:ascii="Times New Roman" w:hAnsi="Times New Roman" w:cs="Times New Roman"/>
        </w:rPr>
        <w:t>n</w:t>
      </w:r>
      <w:r w:rsidRPr="00F66E17">
        <w:rPr>
          <w:rFonts w:ascii="Times New Roman" w:hAnsi="Times New Roman" w:cs="Times New Roman"/>
          <w:spacing w:val="-3"/>
        </w:rPr>
        <w:t xml:space="preserve"> </w:t>
      </w:r>
      <w:r w:rsidRPr="00F66E17">
        <w:rPr>
          <w:rFonts w:ascii="Times New Roman" w:hAnsi="Times New Roman" w:cs="Times New Roman"/>
        </w:rPr>
        <w:t>t</w:t>
      </w:r>
      <w:r w:rsidRPr="00F66E17">
        <w:rPr>
          <w:rFonts w:ascii="Times New Roman" w:hAnsi="Times New Roman" w:cs="Times New Roman"/>
          <w:spacing w:val="-1"/>
        </w:rPr>
        <w:t>h</w:t>
      </w:r>
      <w:r w:rsidRPr="00F66E17">
        <w:rPr>
          <w:rFonts w:ascii="Times New Roman" w:hAnsi="Times New Roman" w:cs="Times New Roman"/>
        </w:rPr>
        <w:t>eir</w:t>
      </w:r>
      <w:r w:rsidRPr="00F66E17">
        <w:rPr>
          <w:rFonts w:ascii="Times New Roman" w:hAnsi="Times New Roman" w:cs="Times New Roman"/>
          <w:spacing w:val="-3"/>
        </w:rPr>
        <w:t xml:space="preserve"> </w:t>
      </w:r>
      <w:r w:rsidRPr="00F66E17">
        <w:rPr>
          <w:rFonts w:ascii="Times New Roman" w:hAnsi="Times New Roman" w:cs="Times New Roman"/>
          <w:spacing w:val="-1"/>
        </w:rPr>
        <w:t>s</w:t>
      </w:r>
      <w:r w:rsidRPr="00F66E17">
        <w:rPr>
          <w:rFonts w:ascii="Times New Roman" w:hAnsi="Times New Roman" w:cs="Times New Roman"/>
        </w:rPr>
        <w:t>e</w:t>
      </w:r>
      <w:r w:rsidRPr="00F66E17">
        <w:rPr>
          <w:rFonts w:ascii="Times New Roman" w:hAnsi="Times New Roman" w:cs="Times New Roman"/>
          <w:spacing w:val="3"/>
        </w:rPr>
        <w:t>a</w:t>
      </w:r>
      <w:r w:rsidRPr="00F66E17">
        <w:rPr>
          <w:rFonts w:ascii="Times New Roman" w:hAnsi="Times New Roman" w:cs="Times New Roman"/>
        </w:rPr>
        <w:t>ts</w:t>
      </w:r>
      <w:r w:rsidRPr="00F66E17">
        <w:rPr>
          <w:rFonts w:ascii="Times New Roman" w:hAnsi="Times New Roman" w:cs="Times New Roman"/>
          <w:spacing w:val="-2"/>
        </w:rPr>
        <w:t xml:space="preserve"> </w:t>
      </w:r>
      <w:r w:rsidRPr="00F66E17">
        <w:rPr>
          <w:rFonts w:ascii="Times New Roman" w:hAnsi="Times New Roman" w:cs="Times New Roman"/>
        </w:rPr>
        <w:t>a</w:t>
      </w:r>
      <w:r w:rsidRPr="00F66E17">
        <w:rPr>
          <w:rFonts w:ascii="Times New Roman" w:hAnsi="Times New Roman" w:cs="Times New Roman"/>
          <w:spacing w:val="-1"/>
        </w:rPr>
        <w:t>n</w:t>
      </w:r>
      <w:r w:rsidRPr="00F66E17">
        <w:rPr>
          <w:rFonts w:ascii="Times New Roman" w:hAnsi="Times New Roman" w:cs="Times New Roman"/>
        </w:rPr>
        <w:t>d</w:t>
      </w:r>
      <w:r w:rsidRPr="00F66E17">
        <w:rPr>
          <w:rFonts w:ascii="Times New Roman" w:hAnsi="Times New Roman" w:cs="Times New Roman"/>
          <w:spacing w:val="-2"/>
        </w:rPr>
        <w:t xml:space="preserve"> </w:t>
      </w:r>
      <w:r w:rsidRPr="00F66E17">
        <w:rPr>
          <w:rFonts w:ascii="Times New Roman" w:hAnsi="Times New Roman" w:cs="Times New Roman"/>
          <w:spacing w:val="1"/>
        </w:rPr>
        <w:t>r</w:t>
      </w:r>
      <w:r w:rsidRPr="00F66E17">
        <w:rPr>
          <w:rFonts w:ascii="Times New Roman" w:hAnsi="Times New Roman" w:cs="Times New Roman"/>
        </w:rPr>
        <w:t>e</w:t>
      </w:r>
      <w:r w:rsidRPr="00F66E17">
        <w:rPr>
          <w:rFonts w:ascii="Times New Roman" w:hAnsi="Times New Roman" w:cs="Times New Roman"/>
          <w:spacing w:val="1"/>
        </w:rPr>
        <w:t>ad</w:t>
      </w:r>
      <w:r w:rsidRPr="00F66E17">
        <w:rPr>
          <w:rFonts w:ascii="Times New Roman" w:hAnsi="Times New Roman" w:cs="Times New Roman"/>
        </w:rPr>
        <w:t>y</w:t>
      </w:r>
      <w:r w:rsidRPr="00F66E17">
        <w:rPr>
          <w:rFonts w:ascii="Times New Roman" w:hAnsi="Times New Roman" w:cs="Times New Roman"/>
          <w:spacing w:val="-7"/>
        </w:rPr>
        <w:t xml:space="preserve"> </w:t>
      </w:r>
      <w:r w:rsidRPr="00F66E17">
        <w:rPr>
          <w:rFonts w:ascii="Times New Roman" w:hAnsi="Times New Roman" w:cs="Times New Roman"/>
        </w:rPr>
        <w:t>to</w:t>
      </w:r>
      <w:r w:rsidRPr="00F66E17">
        <w:rPr>
          <w:rFonts w:ascii="Times New Roman" w:hAnsi="Times New Roman" w:cs="Times New Roman"/>
          <w:spacing w:val="-1"/>
        </w:rPr>
        <w:t xml:space="preserve"> </w:t>
      </w:r>
      <w:r w:rsidRPr="00F66E17">
        <w:rPr>
          <w:rFonts w:ascii="Times New Roman" w:hAnsi="Times New Roman" w:cs="Times New Roman"/>
          <w:spacing w:val="1"/>
        </w:rPr>
        <w:t>b</w:t>
      </w:r>
      <w:r w:rsidRPr="00F66E17">
        <w:rPr>
          <w:rFonts w:ascii="Times New Roman" w:hAnsi="Times New Roman" w:cs="Times New Roman"/>
        </w:rPr>
        <w:t>e</w:t>
      </w:r>
      <w:r w:rsidRPr="00F66E17">
        <w:rPr>
          <w:rFonts w:ascii="Times New Roman" w:hAnsi="Times New Roman" w:cs="Times New Roman"/>
          <w:spacing w:val="-1"/>
        </w:rPr>
        <w:t>g</w:t>
      </w:r>
      <w:r w:rsidRPr="00F66E17">
        <w:rPr>
          <w:rFonts w:ascii="Times New Roman" w:hAnsi="Times New Roman" w:cs="Times New Roman"/>
          <w:spacing w:val="2"/>
        </w:rPr>
        <w:t>i</w:t>
      </w:r>
      <w:r w:rsidRPr="00F66E17">
        <w:rPr>
          <w:rFonts w:ascii="Times New Roman" w:hAnsi="Times New Roman" w:cs="Times New Roman"/>
        </w:rPr>
        <w:t>n</w:t>
      </w:r>
      <w:r w:rsidRPr="00F66E17">
        <w:rPr>
          <w:rFonts w:ascii="Times New Roman" w:hAnsi="Times New Roman" w:cs="Times New Roman"/>
          <w:spacing w:val="-5"/>
        </w:rPr>
        <w:t xml:space="preserve"> </w:t>
      </w:r>
      <w:r w:rsidRPr="00F66E17">
        <w:rPr>
          <w:rFonts w:ascii="Times New Roman" w:hAnsi="Times New Roman" w:cs="Times New Roman"/>
          <w:spacing w:val="2"/>
        </w:rPr>
        <w:t>t</w:t>
      </w:r>
      <w:r w:rsidRPr="00F66E17">
        <w:rPr>
          <w:rFonts w:ascii="Times New Roman" w:hAnsi="Times New Roman" w:cs="Times New Roman"/>
          <w:spacing w:val="-1"/>
        </w:rPr>
        <w:t>h</w:t>
      </w:r>
      <w:r w:rsidRPr="00F66E17">
        <w:rPr>
          <w:rFonts w:ascii="Times New Roman" w:hAnsi="Times New Roman" w:cs="Times New Roman"/>
        </w:rPr>
        <w:t>e i</w:t>
      </w:r>
      <w:r w:rsidRPr="00F66E17">
        <w:rPr>
          <w:rFonts w:ascii="Times New Roman" w:hAnsi="Times New Roman" w:cs="Times New Roman"/>
          <w:spacing w:val="-1"/>
        </w:rPr>
        <w:t>n</w:t>
      </w:r>
      <w:r w:rsidRPr="00F66E17">
        <w:rPr>
          <w:rFonts w:ascii="Times New Roman" w:hAnsi="Times New Roman" w:cs="Times New Roman"/>
        </w:rPr>
        <w:t>itial</w:t>
      </w:r>
      <w:r w:rsidRPr="00F66E17">
        <w:rPr>
          <w:rFonts w:ascii="Times New Roman" w:hAnsi="Times New Roman" w:cs="Times New Roman"/>
          <w:spacing w:val="-5"/>
        </w:rPr>
        <w:t xml:space="preserve"> </w:t>
      </w:r>
      <w:r w:rsidRPr="00F66E17">
        <w:rPr>
          <w:rFonts w:ascii="Times New Roman" w:hAnsi="Times New Roman" w:cs="Times New Roman"/>
        </w:rPr>
        <w:t>ac</w:t>
      </w:r>
      <w:r w:rsidRPr="00F66E17">
        <w:rPr>
          <w:rFonts w:ascii="Times New Roman" w:hAnsi="Times New Roman" w:cs="Times New Roman"/>
          <w:spacing w:val="2"/>
        </w:rPr>
        <w:t>t</w:t>
      </w:r>
      <w:r w:rsidRPr="00F66E17">
        <w:rPr>
          <w:rFonts w:ascii="Times New Roman" w:hAnsi="Times New Roman" w:cs="Times New Roman"/>
        </w:rPr>
        <w:t>i</w:t>
      </w:r>
      <w:r w:rsidRPr="00F66E17">
        <w:rPr>
          <w:rFonts w:ascii="Times New Roman" w:hAnsi="Times New Roman" w:cs="Times New Roman"/>
          <w:spacing w:val="-1"/>
        </w:rPr>
        <w:t>v</w:t>
      </w:r>
      <w:r w:rsidRPr="00F66E17">
        <w:rPr>
          <w:rFonts w:ascii="Times New Roman" w:hAnsi="Times New Roman" w:cs="Times New Roman"/>
          <w:spacing w:val="2"/>
        </w:rPr>
        <w:t>it</w:t>
      </w:r>
      <w:r w:rsidRPr="00F66E17">
        <w:rPr>
          <w:rFonts w:ascii="Times New Roman" w:hAnsi="Times New Roman" w:cs="Times New Roman"/>
        </w:rPr>
        <w:t>y</w:t>
      </w:r>
      <w:r w:rsidRPr="00F66E17">
        <w:rPr>
          <w:rFonts w:ascii="Times New Roman" w:hAnsi="Times New Roman" w:cs="Times New Roman"/>
          <w:spacing w:val="-7"/>
        </w:rPr>
        <w:t xml:space="preserve"> </w:t>
      </w:r>
      <w:r w:rsidRPr="00F66E17">
        <w:rPr>
          <w:rFonts w:ascii="Times New Roman" w:hAnsi="Times New Roman" w:cs="Times New Roman"/>
          <w:spacing w:val="-2"/>
        </w:rPr>
        <w:t>w</w:t>
      </w:r>
      <w:r w:rsidRPr="00F66E17">
        <w:rPr>
          <w:rFonts w:ascii="Times New Roman" w:hAnsi="Times New Roman" w:cs="Times New Roman"/>
          <w:spacing w:val="1"/>
        </w:rPr>
        <w:t>h</w:t>
      </w:r>
      <w:r w:rsidRPr="00F66E17">
        <w:rPr>
          <w:rFonts w:ascii="Times New Roman" w:hAnsi="Times New Roman" w:cs="Times New Roman"/>
          <w:spacing w:val="3"/>
        </w:rPr>
        <w:t>e</w:t>
      </w:r>
      <w:r w:rsidRPr="00F66E17">
        <w:rPr>
          <w:rFonts w:ascii="Times New Roman" w:hAnsi="Times New Roman" w:cs="Times New Roman"/>
        </w:rPr>
        <w:t>n</w:t>
      </w:r>
      <w:r w:rsidRPr="00F66E17">
        <w:rPr>
          <w:rFonts w:ascii="Times New Roman" w:hAnsi="Times New Roman" w:cs="Times New Roman"/>
          <w:spacing w:val="-5"/>
        </w:rPr>
        <w:t xml:space="preserve"> </w:t>
      </w:r>
      <w:r w:rsidRPr="00F66E17">
        <w:rPr>
          <w:rFonts w:ascii="Times New Roman" w:hAnsi="Times New Roman" w:cs="Times New Roman"/>
        </w:rPr>
        <w:t>t</w:t>
      </w:r>
      <w:r w:rsidRPr="00F66E17">
        <w:rPr>
          <w:rFonts w:ascii="Times New Roman" w:hAnsi="Times New Roman" w:cs="Times New Roman"/>
          <w:spacing w:val="-1"/>
        </w:rPr>
        <w:t>h</w:t>
      </w:r>
      <w:r w:rsidRPr="00F66E17">
        <w:rPr>
          <w:rFonts w:ascii="Times New Roman" w:hAnsi="Times New Roman" w:cs="Times New Roman"/>
        </w:rPr>
        <w:t>e</w:t>
      </w:r>
      <w:r w:rsidRPr="00F66E17">
        <w:rPr>
          <w:rFonts w:ascii="Times New Roman" w:hAnsi="Times New Roman" w:cs="Times New Roman"/>
          <w:spacing w:val="-1"/>
        </w:rPr>
        <w:t xml:space="preserve"> </w:t>
      </w:r>
      <w:r w:rsidRPr="00F66E17">
        <w:rPr>
          <w:rFonts w:ascii="Times New Roman" w:hAnsi="Times New Roman" w:cs="Times New Roman"/>
        </w:rPr>
        <w:t>ta</w:t>
      </w:r>
      <w:r w:rsidRPr="00F66E17">
        <w:rPr>
          <w:rFonts w:ascii="Times New Roman" w:hAnsi="Times New Roman" w:cs="Times New Roman"/>
          <w:spacing w:val="1"/>
        </w:rPr>
        <w:t>r</w:t>
      </w:r>
      <w:r w:rsidRPr="00F66E17">
        <w:rPr>
          <w:rFonts w:ascii="Times New Roman" w:hAnsi="Times New Roman" w:cs="Times New Roman"/>
          <w:spacing w:val="3"/>
        </w:rPr>
        <w:t>d</w:t>
      </w:r>
      <w:r w:rsidRPr="00F66E17">
        <w:rPr>
          <w:rFonts w:ascii="Times New Roman" w:hAnsi="Times New Roman" w:cs="Times New Roman"/>
        </w:rPr>
        <w:t>y</w:t>
      </w:r>
      <w:r w:rsidRPr="00F66E17">
        <w:rPr>
          <w:rFonts w:ascii="Times New Roman" w:hAnsi="Times New Roman" w:cs="Times New Roman"/>
          <w:spacing w:val="-5"/>
        </w:rPr>
        <w:t xml:space="preserve"> </w:t>
      </w:r>
      <w:r w:rsidRPr="00F66E17">
        <w:rPr>
          <w:rFonts w:ascii="Times New Roman" w:hAnsi="Times New Roman" w:cs="Times New Roman"/>
          <w:spacing w:val="1"/>
        </w:rPr>
        <w:t>b</w:t>
      </w:r>
      <w:r w:rsidRPr="00F66E17">
        <w:rPr>
          <w:rFonts w:ascii="Times New Roman" w:hAnsi="Times New Roman" w:cs="Times New Roman"/>
        </w:rPr>
        <w:t>ell</w:t>
      </w:r>
      <w:r w:rsidRPr="00F66E17">
        <w:rPr>
          <w:rFonts w:ascii="Times New Roman" w:hAnsi="Times New Roman" w:cs="Times New Roman"/>
          <w:spacing w:val="-3"/>
        </w:rPr>
        <w:t xml:space="preserve"> </w:t>
      </w:r>
      <w:r w:rsidRPr="00F66E17">
        <w:rPr>
          <w:rFonts w:ascii="Times New Roman" w:hAnsi="Times New Roman" w:cs="Times New Roman"/>
          <w:spacing w:val="1"/>
        </w:rPr>
        <w:t>r</w:t>
      </w:r>
      <w:r w:rsidRPr="00F66E17">
        <w:rPr>
          <w:rFonts w:ascii="Times New Roman" w:hAnsi="Times New Roman" w:cs="Times New Roman"/>
        </w:rPr>
        <w:t>i</w:t>
      </w:r>
      <w:r w:rsidRPr="00F66E17">
        <w:rPr>
          <w:rFonts w:ascii="Times New Roman" w:hAnsi="Times New Roman" w:cs="Times New Roman"/>
          <w:spacing w:val="-1"/>
        </w:rPr>
        <w:t>ngs</w:t>
      </w:r>
      <w:r w:rsidRPr="00F66E17">
        <w:rPr>
          <w:rFonts w:ascii="Times New Roman" w:hAnsi="Times New Roman" w:cs="Times New Roman"/>
        </w:rPr>
        <w:t>.  Upon the bell ringing, teachers will mark a student tardy to class. The tardies will accumulate per period.</w:t>
      </w:r>
    </w:p>
    <w:p w14:paraId="408CF4E4" w14:textId="77777777" w:rsidR="00D72D3B" w:rsidRPr="00F66E17" w:rsidRDefault="00D72D3B" w:rsidP="00D6233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iCs/>
          <w:lang w:val="en-US"/>
        </w:rPr>
      </w:pPr>
    </w:p>
    <w:p w14:paraId="7A9B9E19" w14:textId="625EA446" w:rsidR="00D72D3B" w:rsidRPr="00F66E17" w:rsidRDefault="00D72D3B" w:rsidP="00D6233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iCs/>
          <w:lang w:val="en-US"/>
        </w:rPr>
      </w:pPr>
      <w:r w:rsidRPr="00F66E17">
        <w:rPr>
          <w:rFonts w:ascii="Times New Roman" w:hAnsi="Times New Roman" w:cs="Times New Roman"/>
          <w:b/>
          <w:iCs/>
          <w:lang w:val="en-US"/>
        </w:rPr>
        <w:t xml:space="preserve">Google Classroom </w:t>
      </w:r>
    </w:p>
    <w:p w14:paraId="14D59A2B" w14:textId="70408633" w:rsidR="00241E66" w:rsidRPr="00F66E17" w:rsidRDefault="00D72D3B" w:rsidP="00550EB6">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iCs/>
          <w:lang w:val="en-US"/>
        </w:rPr>
      </w:pPr>
      <w:r w:rsidRPr="00F66E17">
        <w:rPr>
          <w:rFonts w:ascii="Times New Roman" w:hAnsi="Times New Roman" w:cs="Times New Roman"/>
          <w:iCs/>
          <w:lang w:val="en-US"/>
        </w:rPr>
        <w:t>All assignments will be posted on Google classroom. The code to join the class is</w:t>
      </w:r>
      <w:r w:rsidR="00E07B5E" w:rsidRPr="00F66E17">
        <w:rPr>
          <w:rFonts w:ascii="Times New Roman" w:hAnsi="Times New Roman" w:cs="Times New Roman"/>
          <w:iCs/>
          <w:lang w:val="en-US"/>
        </w:rPr>
        <w:t xml:space="preserve"> </w:t>
      </w:r>
      <w:r w:rsidR="00F66E17" w:rsidRPr="00F66E17">
        <w:rPr>
          <w:rFonts w:ascii="Times New Roman" w:hAnsi="Times New Roman" w:cs="Times New Roman"/>
          <w:iCs/>
          <w:lang w:val="en-US"/>
        </w:rPr>
        <w:t>hcxc8ua</w:t>
      </w:r>
      <w:r w:rsidRPr="00F66E17">
        <w:rPr>
          <w:rFonts w:ascii="Times New Roman" w:hAnsi="Times New Roman" w:cs="Times New Roman"/>
          <w:iCs/>
          <w:lang w:val="en-US"/>
        </w:rPr>
        <w:t xml:space="preserve">. </w:t>
      </w:r>
    </w:p>
    <w:sectPr w:rsidR="00241E66" w:rsidRPr="00F66E17" w:rsidSect="00D72D3B">
      <w:footerReference w:type="default" r:id="rId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CE1BF" w14:textId="77777777" w:rsidR="00F25EEE" w:rsidRDefault="00F25EEE">
      <w:r>
        <w:separator/>
      </w:r>
    </w:p>
  </w:endnote>
  <w:endnote w:type="continuationSeparator" w:id="0">
    <w:p w14:paraId="7CA90B16" w14:textId="77777777" w:rsidR="00F25EEE" w:rsidRDefault="00F2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CB52D" w14:textId="77777777" w:rsidR="00D72D3B" w:rsidRDefault="00D72D3B">
    <w:pPr>
      <w:pStyle w:val="Normal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*The items in this syllabus are subject to change at the teacher’s discretion.*</w:t>
    </w:r>
  </w:p>
  <w:p w14:paraId="75DF7608" w14:textId="77777777" w:rsidR="00D72D3B" w:rsidRDefault="00D72D3B">
    <w:pPr>
      <w:pStyle w:val="Normal1"/>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3183C" w14:textId="77777777" w:rsidR="00F25EEE" w:rsidRDefault="00F25EEE">
      <w:r>
        <w:separator/>
      </w:r>
    </w:p>
  </w:footnote>
  <w:footnote w:type="continuationSeparator" w:id="0">
    <w:p w14:paraId="7801AF2F" w14:textId="77777777" w:rsidR="00F25EEE" w:rsidRDefault="00F25E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B4867"/>
    <w:multiLevelType w:val="multilevel"/>
    <w:tmpl w:val="B2B6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ED687B"/>
    <w:multiLevelType w:val="multilevel"/>
    <w:tmpl w:val="205CE2D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5972379F"/>
    <w:multiLevelType w:val="multilevel"/>
    <w:tmpl w:val="16FA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66"/>
    <w:rsid w:val="00033476"/>
    <w:rsid w:val="00101A56"/>
    <w:rsid w:val="00241E66"/>
    <w:rsid w:val="00550EB6"/>
    <w:rsid w:val="008646A7"/>
    <w:rsid w:val="00BB2B5C"/>
    <w:rsid w:val="00D62339"/>
    <w:rsid w:val="00D72D3B"/>
    <w:rsid w:val="00E07B5E"/>
    <w:rsid w:val="00F25EEE"/>
    <w:rsid w:val="00F66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B8BDD6"/>
  <w15:docId w15:val="{9AA2C5E1-F7F1-4DB8-B269-3BD5B425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uz-Cyrl-UZ"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BB2B5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s="Times New Roman"/>
      <w:color w:val="auto"/>
      <w:sz w:val="20"/>
      <w:szCs w:val="20"/>
      <w:lang w:val="en-US"/>
    </w:rPr>
  </w:style>
  <w:style w:type="character" w:customStyle="1" w:styleId="apple-tab-span">
    <w:name w:val="apple-tab-span"/>
    <w:basedOn w:val="DefaultParagraphFont"/>
    <w:rsid w:val="00D62339"/>
  </w:style>
  <w:style w:type="character" w:styleId="Hyperlink">
    <w:name w:val="Hyperlink"/>
    <w:basedOn w:val="DefaultParagraphFont"/>
    <w:uiPriority w:val="99"/>
    <w:unhideWhenUsed/>
    <w:rsid w:val="00D72D3B"/>
    <w:rPr>
      <w:color w:val="0000FF" w:themeColor="hyperlink"/>
      <w:u w:val="single"/>
    </w:rPr>
  </w:style>
  <w:style w:type="paragraph" w:styleId="BalloonText">
    <w:name w:val="Balloon Text"/>
    <w:basedOn w:val="Normal"/>
    <w:link w:val="BalloonTextChar"/>
    <w:uiPriority w:val="99"/>
    <w:semiHidden/>
    <w:unhideWhenUsed/>
    <w:rsid w:val="00550E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E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84513">
      <w:bodyDiv w:val="1"/>
      <w:marLeft w:val="0"/>
      <w:marRight w:val="0"/>
      <w:marTop w:val="0"/>
      <w:marBottom w:val="0"/>
      <w:divBdr>
        <w:top w:val="none" w:sz="0" w:space="0" w:color="auto"/>
        <w:left w:val="none" w:sz="0" w:space="0" w:color="auto"/>
        <w:bottom w:val="none" w:sz="0" w:space="0" w:color="auto"/>
        <w:right w:val="none" w:sz="0" w:space="0" w:color="auto"/>
      </w:divBdr>
    </w:div>
    <w:div w:id="690765603">
      <w:bodyDiv w:val="1"/>
      <w:marLeft w:val="0"/>
      <w:marRight w:val="0"/>
      <w:marTop w:val="0"/>
      <w:marBottom w:val="0"/>
      <w:divBdr>
        <w:top w:val="none" w:sz="0" w:space="0" w:color="auto"/>
        <w:left w:val="none" w:sz="0" w:space="0" w:color="auto"/>
        <w:bottom w:val="none" w:sz="0" w:space="0" w:color="auto"/>
        <w:right w:val="none" w:sz="0" w:space="0" w:color="auto"/>
      </w:divBdr>
    </w:div>
    <w:div w:id="1800418833">
      <w:bodyDiv w:val="1"/>
      <w:marLeft w:val="0"/>
      <w:marRight w:val="0"/>
      <w:marTop w:val="0"/>
      <w:marBottom w:val="0"/>
      <w:divBdr>
        <w:top w:val="none" w:sz="0" w:space="0" w:color="auto"/>
        <w:left w:val="none" w:sz="0" w:space="0" w:color="auto"/>
        <w:bottom w:val="none" w:sz="0" w:space="0" w:color="auto"/>
        <w:right w:val="none" w:sz="0" w:space="0" w:color="auto"/>
      </w:divBdr>
    </w:div>
    <w:div w:id="19846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eorgiastandards.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Mason</dc:creator>
  <cp:lastModifiedBy>Barrow County Schools</cp:lastModifiedBy>
  <cp:revision>2</cp:revision>
  <cp:lastPrinted>2018-07-30T18:52:00Z</cp:lastPrinted>
  <dcterms:created xsi:type="dcterms:W3CDTF">2018-07-31T11:36:00Z</dcterms:created>
  <dcterms:modified xsi:type="dcterms:W3CDTF">2018-07-31T11:36:00Z</dcterms:modified>
</cp:coreProperties>
</file>